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B2F2B" w14:textId="77777777" w:rsidR="00C85270" w:rsidRDefault="00C85270" w:rsidP="00C85270">
      <w:pPr>
        <w:pageBreakBefore/>
        <w:tabs>
          <w:tab w:val="left" w:pos="6659"/>
        </w:tabs>
        <w:jc w:val="right"/>
      </w:pPr>
      <w:r>
        <w:rPr>
          <w:rFonts w:ascii="Times New Roman" w:hAnsi="Times New Roman"/>
          <w:bCs/>
          <w:sz w:val="28"/>
          <w:szCs w:val="28"/>
        </w:rPr>
        <w:t>Приложение №1</w:t>
      </w:r>
    </w:p>
    <w:p w14:paraId="54DD741D" w14:textId="77777777" w:rsidR="00C85270" w:rsidRDefault="00C85270" w:rsidP="00C85270">
      <w:pPr>
        <w:widowControl w:val="0"/>
        <w:autoSpaceDE w:val="0"/>
        <w:spacing w:before="2"/>
        <w:rPr>
          <w:rFonts w:ascii="Times New Roman" w:hAnsi="Times New Roman"/>
          <w:bCs/>
          <w:sz w:val="11"/>
          <w:szCs w:val="28"/>
        </w:rPr>
      </w:pPr>
    </w:p>
    <w:p w14:paraId="4EBC612A" w14:textId="5DA69AAD" w:rsidR="00C85270" w:rsidRDefault="00C85270" w:rsidP="00C85270">
      <w:pPr>
        <w:spacing w:line="360" w:lineRule="auto"/>
        <w:jc w:val="center"/>
        <w:rPr>
          <w:rFonts w:ascii="Times New Roman" w:eastAsia="Calibri" w:hAnsi="Times New Roman"/>
          <w:b/>
          <w:caps/>
          <w:spacing w:val="60"/>
          <w:sz w:val="28"/>
          <w:szCs w:val="28"/>
        </w:rPr>
      </w:pPr>
      <w:r>
        <w:rPr>
          <w:rFonts w:ascii="Times New Roman" w:hAnsi="Times New Roman"/>
          <w:noProof/>
          <w:sz w:val="26"/>
          <w:szCs w:val="26"/>
          <w:u w:val="single"/>
          <w:lang w:eastAsia="ru-RU"/>
        </w:rPr>
        <w:drawing>
          <wp:inline distT="0" distB="0" distL="0" distR="0" wp14:anchorId="23D9C0EE" wp14:editId="035B3901">
            <wp:extent cx="5939790" cy="1101725"/>
            <wp:effectExtent l="0" t="0" r="3810" b="3175"/>
            <wp:docPr id="12361675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" t="-53" r="-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01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18"/>
      </w:tblGrid>
      <w:tr w:rsidR="00C85270" w14:paraId="0CB4CE82" w14:textId="77777777" w:rsidTr="00F91C76">
        <w:trPr>
          <w:jc w:val="center"/>
        </w:trPr>
        <w:tc>
          <w:tcPr>
            <w:tcW w:w="9918" w:type="dxa"/>
            <w:shd w:val="clear" w:color="auto" w:fill="auto"/>
          </w:tcPr>
          <w:p w14:paraId="2BE85FED" w14:textId="77777777" w:rsidR="00C85270" w:rsidRDefault="00C85270" w:rsidP="00F91C76">
            <w:pPr>
              <w:widowControl w:val="0"/>
              <w:tabs>
                <w:tab w:val="left" w:pos="1360"/>
                <w:tab w:val="left" w:pos="3062"/>
              </w:tabs>
              <w:autoSpaceDE w:val="0"/>
              <w:jc w:val="center"/>
            </w:pPr>
            <w:r>
              <w:rPr>
                <w:rFonts w:ascii="Times New Roman" w:eastAsia="Calibri" w:hAnsi="Times New Roman"/>
                <w:b/>
                <w:caps/>
                <w:spacing w:val="60"/>
                <w:sz w:val="28"/>
                <w:szCs w:val="28"/>
              </w:rPr>
              <w:t>ВЫПИСКА ИЗ ПРОТОКОЛА</w:t>
            </w:r>
          </w:p>
        </w:tc>
      </w:tr>
    </w:tbl>
    <w:p w14:paraId="228A7F45" w14:textId="77777777" w:rsidR="00111B68" w:rsidRDefault="00111B68" w:rsidP="00C85270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5509835" w14:textId="72041AF1" w:rsidR="00C85270" w:rsidRDefault="00C85270" w:rsidP="00C85270">
      <w:pPr>
        <w:widowControl w:val="0"/>
        <w:autoSpaceDE w:val="0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заседания кафедры</w:t>
      </w:r>
    </w:p>
    <w:tbl>
      <w:tblPr>
        <w:tblW w:w="10093" w:type="dxa"/>
        <w:jc w:val="center"/>
        <w:tblLayout w:type="fixed"/>
        <w:tblLook w:val="0000" w:firstRow="0" w:lastRow="0" w:firstColumn="0" w:lastColumn="0" w:noHBand="0" w:noVBand="0"/>
      </w:tblPr>
      <w:tblGrid>
        <w:gridCol w:w="1838"/>
        <w:gridCol w:w="5245"/>
        <w:gridCol w:w="567"/>
        <w:gridCol w:w="2268"/>
        <w:gridCol w:w="175"/>
      </w:tblGrid>
      <w:tr w:rsidR="00C85270" w14:paraId="7D208602" w14:textId="77777777" w:rsidTr="00111B68">
        <w:trPr>
          <w:gridAfter w:val="1"/>
          <w:wAfter w:w="175" w:type="dxa"/>
          <w:jc w:val="center"/>
        </w:trPr>
        <w:tc>
          <w:tcPr>
            <w:tcW w:w="1838" w:type="dxa"/>
            <w:tcBorders>
              <w:bottom w:val="single" w:sz="4" w:space="0" w:color="000000"/>
            </w:tcBorders>
            <w:shd w:val="clear" w:color="auto" w:fill="auto"/>
          </w:tcPr>
          <w:p w14:paraId="5FEC0E68" w14:textId="77777777" w:rsidR="00C85270" w:rsidRDefault="00C85270" w:rsidP="00F91C76">
            <w:pPr>
              <w:widowControl w:val="0"/>
              <w:autoSpaceDE w:val="0"/>
              <w:snapToGri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DF18DDC" w14:textId="77777777" w:rsidR="00C85270" w:rsidRDefault="00C85270" w:rsidP="00F91C76">
            <w:pPr>
              <w:widowControl w:val="0"/>
              <w:tabs>
                <w:tab w:val="left" w:pos="1360"/>
                <w:tab w:val="left" w:pos="3062"/>
              </w:tabs>
              <w:autoSpaceDE w:val="0"/>
              <w:snapToGrid w:val="0"/>
              <w:spacing w:before="92"/>
              <w:rPr>
                <w:rFonts w:ascii="Times New Roman" w:eastAsia="Calibri" w:hAnsi="Times New Roman"/>
                <w:bCs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36DC2835" w14:textId="77777777" w:rsidR="00C85270" w:rsidRDefault="00C85270" w:rsidP="00F91C76">
            <w:pPr>
              <w:widowControl w:val="0"/>
              <w:tabs>
                <w:tab w:val="left" w:pos="1360"/>
                <w:tab w:val="left" w:pos="3062"/>
              </w:tabs>
              <w:autoSpaceDE w:val="0"/>
              <w:spacing w:before="92"/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36FF59B0" w14:textId="77777777" w:rsidR="00C85270" w:rsidRDefault="00C85270" w:rsidP="00F91C76">
            <w:pPr>
              <w:widowControl w:val="0"/>
              <w:autoSpaceDE w:val="0"/>
              <w:snapToGri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C85270" w14:paraId="3782B5A2" w14:textId="77777777" w:rsidTr="00111B68">
        <w:trPr>
          <w:jc w:val="center"/>
        </w:trPr>
        <w:tc>
          <w:tcPr>
            <w:tcW w:w="10093" w:type="dxa"/>
            <w:gridSpan w:val="5"/>
            <w:shd w:val="clear" w:color="auto" w:fill="auto"/>
          </w:tcPr>
          <w:p w14:paraId="68612638" w14:textId="77777777" w:rsidR="00111B68" w:rsidRDefault="00111B68" w:rsidP="00F91C76">
            <w:pPr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  <w:lang w:eastAsia="ru-RU"/>
              </w:rPr>
            </w:pPr>
          </w:p>
          <w:p w14:paraId="4E599A3E" w14:textId="63FFD37C" w:rsidR="00C85270" w:rsidRDefault="00C85270" w:rsidP="00F91C76">
            <w:pPr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FF0000"/>
                <w:sz w:val="28"/>
                <w:szCs w:val="28"/>
                <w:lang w:eastAsia="ru-RU"/>
              </w:rPr>
              <w:t>(указать место проведения)</w:t>
            </w:r>
          </w:p>
          <w:p w14:paraId="21182CFD" w14:textId="77777777" w:rsidR="00111B68" w:rsidRDefault="00111B68" w:rsidP="00F91C76">
            <w:pPr>
              <w:jc w:val="center"/>
            </w:pPr>
          </w:p>
        </w:tc>
      </w:tr>
    </w:tbl>
    <w:p w14:paraId="2C7EEBE2" w14:textId="77777777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color w:val="FF0000"/>
          <w:sz w:val="26"/>
          <w:szCs w:val="26"/>
        </w:rPr>
        <w:t>____</w:t>
      </w:r>
      <w:r>
        <w:rPr>
          <w:rFonts w:ascii="Times New Roman" w:hAnsi="Times New Roman"/>
          <w:sz w:val="26"/>
          <w:szCs w:val="26"/>
        </w:rPr>
        <w:t>СЛУШАЛИ</w:t>
      </w:r>
      <w:r>
        <w:t xml:space="preserve"> (</w:t>
      </w:r>
      <w:r>
        <w:rPr>
          <w:rFonts w:ascii="Times New Roman" w:hAnsi="Times New Roman"/>
          <w:i/>
          <w:iCs/>
          <w:sz w:val="18"/>
          <w:szCs w:val="18"/>
        </w:rPr>
        <w:t>перед словом СЛУШАЛИ проставляется номер в соответствии с повесткой дня</w:t>
      </w:r>
      <w:r>
        <w:rPr>
          <w:rFonts w:ascii="Times New Roman" w:hAnsi="Times New Roman"/>
        </w:rPr>
        <w:t>):</w:t>
      </w:r>
      <w:r>
        <w:rPr>
          <w:rFonts w:ascii="Times New Roman" w:hAnsi="Times New Roman"/>
          <w:sz w:val="26"/>
          <w:szCs w:val="26"/>
        </w:rPr>
        <w:t xml:space="preserve"> сообщение </w:t>
      </w:r>
      <w:r>
        <w:rPr>
          <w:rFonts w:ascii="Times New Roman" w:hAnsi="Times New Roman"/>
          <w:color w:val="FF0000"/>
          <w:sz w:val="26"/>
          <w:szCs w:val="26"/>
        </w:rPr>
        <w:t>ученая степень, должность, ФИО</w:t>
      </w:r>
      <w:r>
        <w:rPr>
          <w:rFonts w:ascii="Times New Roman" w:hAnsi="Times New Roman"/>
          <w:sz w:val="26"/>
          <w:szCs w:val="26"/>
        </w:rPr>
        <w:t xml:space="preserve"> о публикации </w:t>
      </w:r>
      <w:r>
        <w:rPr>
          <w:rFonts w:ascii="Times New Roman" w:hAnsi="Times New Roman"/>
          <w:color w:val="FF0000"/>
          <w:sz w:val="26"/>
          <w:szCs w:val="26"/>
        </w:rPr>
        <w:t>вид издания (учебник, учебное пособие, учебно-методическое пособие, рабочая тетрадь, практикум) «название», автора (</w:t>
      </w:r>
      <w:proofErr w:type="spellStart"/>
      <w:r>
        <w:rPr>
          <w:rFonts w:ascii="Times New Roman" w:hAnsi="Times New Roman"/>
          <w:color w:val="FF0000"/>
          <w:sz w:val="26"/>
          <w:szCs w:val="26"/>
        </w:rPr>
        <w:t>ов</w:t>
      </w:r>
      <w:proofErr w:type="spellEnd"/>
      <w:r>
        <w:rPr>
          <w:rFonts w:ascii="Times New Roman" w:hAnsi="Times New Roman"/>
          <w:color w:val="FF0000"/>
          <w:sz w:val="26"/>
          <w:szCs w:val="26"/>
        </w:rPr>
        <w:t>)___________,</w:t>
      </w:r>
      <w:r>
        <w:rPr>
          <w:rFonts w:ascii="Times New Roman" w:hAnsi="Times New Roman"/>
          <w:sz w:val="26"/>
          <w:szCs w:val="26"/>
        </w:rPr>
        <w:t xml:space="preserve"> объемом </w:t>
      </w:r>
      <w:r>
        <w:rPr>
          <w:rFonts w:ascii="Times New Roman" w:hAnsi="Times New Roman"/>
          <w:color w:val="FF0000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п.л</w:t>
      </w:r>
      <w:proofErr w:type="spellEnd"/>
      <w:r>
        <w:rPr>
          <w:rFonts w:ascii="Times New Roman" w:hAnsi="Times New Roman"/>
          <w:sz w:val="26"/>
          <w:szCs w:val="26"/>
        </w:rPr>
        <w:t>, УДК</w:t>
      </w:r>
      <w:r>
        <w:rPr>
          <w:rFonts w:ascii="Times New Roman" w:hAnsi="Times New Roman"/>
          <w:color w:val="FF0000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.</w:t>
      </w:r>
    </w:p>
    <w:p w14:paraId="1C2C0363" w14:textId="77E23090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color w:val="FF0000"/>
          <w:sz w:val="26"/>
          <w:szCs w:val="26"/>
          <w:lang w:eastAsia="ru-RU"/>
        </w:rPr>
        <w:t>АННОТАЦИЯ РАБОТЫ</w:t>
      </w:r>
      <w:r w:rsidR="00111B6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>(описание).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5F8AAEFA" w14:textId="77777777" w:rsidR="00C85270" w:rsidRDefault="00C85270" w:rsidP="00111B68">
      <w:pPr>
        <w:spacing w:line="276" w:lineRule="auto"/>
        <w:jc w:val="both"/>
      </w:pPr>
      <w:r w:rsidRPr="00111B68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Оригинальность данной работы составляет 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>______</w:t>
      </w:r>
      <w:r w:rsidRPr="00111B68">
        <w:rPr>
          <w:rFonts w:ascii="Times New Roman" w:hAnsi="Times New Roman"/>
          <w:color w:val="000000" w:themeColor="text1"/>
          <w:sz w:val="26"/>
          <w:szCs w:val="26"/>
          <w:lang w:eastAsia="ru-RU"/>
        </w:rPr>
        <w:t>%.</w:t>
      </w:r>
    </w:p>
    <w:p w14:paraId="666787A2" w14:textId="61CED775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  <w:lang w:eastAsia="ru-RU"/>
        </w:rPr>
        <w:tab/>
        <w:t xml:space="preserve">Учебное издание </w:t>
      </w:r>
      <w:r w:rsidR="00990CA4">
        <w:rPr>
          <w:rFonts w:ascii="Times New Roman" w:hAnsi="Times New Roman"/>
          <w:color w:val="1B1B1B"/>
          <w:sz w:val="26"/>
          <w:szCs w:val="26"/>
          <w:lang w:eastAsia="ru-RU"/>
        </w:rPr>
        <w:t>издается впервые.</w:t>
      </w:r>
    </w:p>
    <w:p w14:paraId="2CCB3163" w14:textId="77777777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</w:rPr>
        <w:t xml:space="preserve"> РЕШИЛИ:</w:t>
      </w:r>
    </w:p>
    <w:p w14:paraId="0A326D26" w14:textId="77777777" w:rsidR="00C85270" w:rsidRDefault="00C85270" w:rsidP="00111B68">
      <w:pPr>
        <w:pStyle w:val="1"/>
        <w:spacing w:line="276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По вопросу № ____ Повестки дня </w:t>
      </w:r>
      <w:r>
        <w:rPr>
          <w:rFonts w:ascii="Times New Roman" w:eastAsia="Calibri" w:hAnsi="Times New Roman" w:cs="Times New Roman"/>
          <w:b/>
          <w:color w:val="FF0000"/>
          <w:sz w:val="26"/>
          <w:szCs w:val="26"/>
        </w:rPr>
        <w:t>«</w:t>
      </w:r>
      <w:r>
        <w:rPr>
          <w:rFonts w:ascii="Times New Roman" w:eastAsia="Calibri" w:hAnsi="Times New Roman" w:cs="Times New Roman"/>
          <w:bCs/>
          <w:color w:val="FF0000"/>
          <w:sz w:val="26"/>
          <w:szCs w:val="26"/>
        </w:rPr>
        <w:t>указать вопрос №__ повестки дня</w:t>
      </w:r>
      <w:r>
        <w:rPr>
          <w:rFonts w:ascii="Times New Roman" w:eastAsia="Calibri" w:hAnsi="Times New Roman" w:cs="Times New Roman"/>
          <w:b/>
          <w:color w:val="FF0000"/>
          <w:sz w:val="26"/>
          <w:szCs w:val="26"/>
        </w:rPr>
        <w:t>»:</w:t>
      </w:r>
      <w:r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</w:p>
    <w:p w14:paraId="4B91F789" w14:textId="77777777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  <w:lang w:eastAsia="ru-RU"/>
        </w:rPr>
        <w:t xml:space="preserve">Предлагаемый к опубликованию материал соответствует </w:t>
      </w:r>
      <w:hyperlink r:id="rId5" w:anchor="_blank" w:history="1">
        <w:r>
          <w:rPr>
            <w:rStyle w:val="a3"/>
            <w:rFonts w:ascii="Times New Roman" w:hAnsi="Times New Roman"/>
            <w:sz w:val="26"/>
            <w:szCs w:val="26"/>
            <w:lang w:eastAsia="ru-RU"/>
          </w:rPr>
          <w:t>ГОСТ Р 7.0.60-2020 «Издания. Основные виды, термины и определения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», требованиям, предъявляемым к 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 xml:space="preserve">виду издания </w:t>
      </w:r>
      <w:r>
        <w:rPr>
          <w:rFonts w:ascii="Times New Roman" w:hAnsi="Times New Roman"/>
          <w:color w:val="FF0000"/>
          <w:sz w:val="26"/>
          <w:szCs w:val="26"/>
        </w:rPr>
        <w:t>(учебник, учебное пособие, учебно-методическое пособие, рабочая тетрадь, практикум)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14:paraId="39D22D78" w14:textId="77777777" w:rsidR="00C85270" w:rsidRDefault="00C85270" w:rsidP="00111B68">
      <w:pPr>
        <w:spacing w:line="276" w:lineRule="auto"/>
        <w:ind w:firstLine="708"/>
        <w:jc w:val="both"/>
      </w:pPr>
      <w:r>
        <w:rPr>
          <w:rFonts w:ascii="Times New Roman" w:hAnsi="Times New Roman"/>
          <w:sz w:val="26"/>
          <w:szCs w:val="26"/>
          <w:lang w:eastAsia="ru-RU"/>
        </w:rPr>
        <w:t>Данная работа соответствует рабочей программе дисциплины «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 xml:space="preserve">Название </w:t>
      </w:r>
      <w:proofErr w:type="gramStart"/>
      <w:r>
        <w:rPr>
          <w:rFonts w:ascii="Times New Roman" w:hAnsi="Times New Roman"/>
          <w:color w:val="FF0000"/>
          <w:sz w:val="26"/>
          <w:szCs w:val="26"/>
          <w:lang w:eastAsia="ru-RU"/>
        </w:rPr>
        <w:t>дисциплины</w:t>
      </w:r>
      <w:r>
        <w:rPr>
          <w:rFonts w:ascii="Times New Roman" w:hAnsi="Times New Roman"/>
          <w:sz w:val="26"/>
          <w:szCs w:val="26"/>
          <w:lang w:eastAsia="ru-RU"/>
        </w:rPr>
        <w:t>»(</w:t>
      </w:r>
      <w:proofErr w:type="spellStart"/>
      <w:proofErr w:type="gramEnd"/>
      <w:r>
        <w:rPr>
          <w:rFonts w:ascii="Times New Roman" w:hAnsi="Times New Roman"/>
          <w:sz w:val="26"/>
          <w:szCs w:val="26"/>
          <w:lang w:eastAsia="ru-RU"/>
        </w:rPr>
        <w:t>з.е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.) №____ в 20___ года подсистемы Электронного университета «Библиотека учебных программ», которая читается 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>500</w:t>
      </w:r>
      <w:r>
        <w:rPr>
          <w:rFonts w:ascii="Times New Roman" w:hAnsi="Times New Roman"/>
          <w:sz w:val="26"/>
          <w:szCs w:val="26"/>
          <w:lang w:eastAsia="ru-RU"/>
        </w:rPr>
        <w:t xml:space="preserve"> студентам одновременно в семестре. </w:t>
      </w:r>
    </w:p>
    <w:p w14:paraId="4F27213F" w14:textId="287EE6B0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  <w:lang w:eastAsia="ru-RU"/>
        </w:rPr>
        <w:t xml:space="preserve">Желаемое количество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экземпляров:  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>_</w:t>
      </w:r>
      <w:proofErr w:type="gramEnd"/>
      <w:r>
        <w:rPr>
          <w:rFonts w:ascii="Times New Roman" w:hAnsi="Times New Roman"/>
          <w:color w:val="FF0000"/>
          <w:sz w:val="26"/>
          <w:szCs w:val="26"/>
          <w:lang w:eastAsia="ru-RU"/>
        </w:rPr>
        <w:t>____</w:t>
      </w:r>
      <w:bookmarkStart w:id="0" w:name="_Hlk181103938"/>
      <w:r>
        <w:rPr>
          <w:rFonts w:ascii="Times New Roman" w:hAnsi="Times New Roman"/>
          <w:sz w:val="26"/>
          <w:szCs w:val="26"/>
          <w:lang w:eastAsia="ru-RU"/>
        </w:rPr>
        <w:t>экземпляров</w:t>
      </w:r>
      <w:bookmarkEnd w:id="0"/>
    </w:p>
    <w:p w14:paraId="2B3340C2" w14:textId="77777777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  <w:lang w:eastAsia="ru-RU"/>
        </w:rPr>
        <w:t>Работа включена в индивидуальный план преподавателя(ей):</w:t>
      </w:r>
      <w:r>
        <w:rPr>
          <w:rFonts w:ascii="Times New Roman" w:hAnsi="Times New Roman"/>
          <w:color w:val="FF0000"/>
          <w:sz w:val="26"/>
          <w:szCs w:val="26"/>
          <w:lang w:eastAsia="ru-RU"/>
        </w:rPr>
        <w:t xml:space="preserve"> ФИО</w:t>
      </w:r>
    </w:p>
    <w:p w14:paraId="68482844" w14:textId="36414D50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</w:rPr>
        <w:t>Рекомендовать «</w:t>
      </w:r>
      <w:r>
        <w:rPr>
          <w:rFonts w:ascii="Times New Roman" w:hAnsi="Times New Roman"/>
          <w:color w:val="FF0000"/>
          <w:sz w:val="26"/>
          <w:szCs w:val="26"/>
        </w:rPr>
        <w:t>вид издания»</w:t>
      </w:r>
      <w:r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color w:val="FF0000"/>
          <w:sz w:val="26"/>
          <w:szCs w:val="26"/>
        </w:rPr>
        <w:t>Название работы</w:t>
      </w:r>
      <w:r>
        <w:rPr>
          <w:rFonts w:ascii="Times New Roman" w:hAnsi="Times New Roman"/>
          <w:sz w:val="26"/>
          <w:szCs w:val="26"/>
        </w:rPr>
        <w:t xml:space="preserve">», </w:t>
      </w:r>
      <w:r>
        <w:rPr>
          <w:rFonts w:ascii="Times New Roman" w:hAnsi="Times New Roman"/>
          <w:color w:val="FF0000"/>
          <w:sz w:val="26"/>
          <w:szCs w:val="26"/>
        </w:rPr>
        <w:t xml:space="preserve">автор(ы)______, </w:t>
      </w:r>
      <w:r>
        <w:rPr>
          <w:rFonts w:ascii="Times New Roman" w:hAnsi="Times New Roman"/>
          <w:sz w:val="26"/>
          <w:szCs w:val="26"/>
        </w:rPr>
        <w:t xml:space="preserve">объемом </w:t>
      </w:r>
      <w:r>
        <w:rPr>
          <w:rFonts w:ascii="Times New Roman" w:hAnsi="Times New Roman"/>
          <w:color w:val="FF0000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п.л</w:t>
      </w:r>
      <w:proofErr w:type="spellEnd"/>
      <w:r>
        <w:rPr>
          <w:rFonts w:ascii="Times New Roman" w:hAnsi="Times New Roman"/>
          <w:sz w:val="26"/>
          <w:szCs w:val="26"/>
        </w:rPr>
        <w:t xml:space="preserve">. к </w:t>
      </w:r>
      <w:r w:rsidR="00990CA4">
        <w:rPr>
          <w:rFonts w:ascii="Times New Roman" w:hAnsi="Times New Roman"/>
          <w:sz w:val="26"/>
          <w:szCs w:val="26"/>
        </w:rPr>
        <w:t>изданию</w:t>
      </w:r>
      <w:r>
        <w:rPr>
          <w:rFonts w:ascii="Times New Roman" w:hAnsi="Times New Roman"/>
          <w:sz w:val="26"/>
          <w:szCs w:val="26"/>
        </w:rPr>
        <w:t xml:space="preserve"> в издательстве МГТУ им. Н.Э. Баумана в качестве</w:t>
      </w:r>
      <w:r>
        <w:rPr>
          <w:rFonts w:ascii="Times New Roman" w:hAnsi="Times New Roman"/>
          <w:color w:val="FF0000"/>
          <w:sz w:val="26"/>
          <w:szCs w:val="26"/>
        </w:rPr>
        <w:t xml:space="preserve"> вид издания (учебник, учебное пособие, учебно-методическое пособие, рабочая тетрадь, практикум)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DF6CF08" w14:textId="77777777" w:rsidR="00111B68" w:rsidRDefault="00111B68" w:rsidP="00111B68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61CBCF60" w14:textId="5E7F1FE0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</w:rPr>
        <w:t>Председатель (</w:t>
      </w:r>
      <w:r>
        <w:rPr>
          <w:rFonts w:ascii="Times New Roman" w:eastAsia="Calibri" w:hAnsi="Times New Roman"/>
          <w:sz w:val="26"/>
          <w:szCs w:val="26"/>
        </w:rPr>
        <w:t xml:space="preserve">Заведующий </w:t>
      </w:r>
      <w:proofErr w:type="gramStart"/>
      <w:r>
        <w:rPr>
          <w:rFonts w:ascii="Times New Roman" w:eastAsia="Calibri" w:hAnsi="Times New Roman"/>
          <w:sz w:val="26"/>
          <w:szCs w:val="26"/>
        </w:rPr>
        <w:t xml:space="preserve">кафедрой) 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End"/>
      <w:r>
        <w:rPr>
          <w:rFonts w:ascii="Times New Roman" w:hAnsi="Times New Roman"/>
          <w:sz w:val="26"/>
          <w:szCs w:val="26"/>
        </w:rPr>
        <w:t xml:space="preserve">______________    ______________________  </w:t>
      </w:r>
    </w:p>
    <w:p w14:paraId="62DF763B" w14:textId="77777777" w:rsidR="00C85270" w:rsidRDefault="00C85270" w:rsidP="00111B68">
      <w:pPr>
        <w:spacing w:line="276" w:lineRule="auto"/>
        <w:jc w:val="both"/>
      </w:pPr>
      <w:bookmarkStart w:id="1" w:name="_Hlk181102182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16"/>
          <w:szCs w:val="16"/>
        </w:rPr>
        <w:t>(</w:t>
      </w:r>
      <w:proofErr w:type="gramStart"/>
      <w:r>
        <w:rPr>
          <w:rFonts w:ascii="Times New Roman" w:hAnsi="Times New Roman"/>
          <w:i/>
          <w:iCs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(инициалы и фамилия)</w:t>
      </w:r>
    </w:p>
    <w:bookmarkEnd w:id="1"/>
    <w:p w14:paraId="31C7A5E7" w14:textId="77777777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26"/>
          <w:szCs w:val="26"/>
        </w:rPr>
        <w:t xml:space="preserve">Секретарь                                      </w:t>
      </w:r>
      <w:bookmarkStart w:id="2" w:name="_Hlk181104002"/>
      <w:r>
        <w:rPr>
          <w:rFonts w:ascii="Times New Roman" w:hAnsi="Times New Roman"/>
          <w:sz w:val="26"/>
          <w:szCs w:val="26"/>
        </w:rPr>
        <w:t xml:space="preserve">      _________________      ______________________  </w:t>
      </w:r>
    </w:p>
    <w:p w14:paraId="53345B0B" w14:textId="77777777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>
        <w:rPr>
          <w:rFonts w:ascii="Times New Roman" w:hAnsi="Times New Roman"/>
          <w:i/>
          <w:iCs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(инициалы и фамилия)</w:t>
      </w:r>
    </w:p>
    <w:bookmarkEnd w:id="2"/>
    <w:p w14:paraId="65A41D2A" w14:textId="77777777" w:rsidR="00111B68" w:rsidRDefault="00111B68" w:rsidP="00111B68">
      <w:pPr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79BA5533" w14:textId="10714D03" w:rsidR="00C85270" w:rsidRDefault="00C85270" w:rsidP="00111B68">
      <w:pPr>
        <w:spacing w:line="276" w:lineRule="auto"/>
        <w:jc w:val="both"/>
      </w:pPr>
      <w:r>
        <w:rPr>
          <w:rFonts w:ascii="Times New Roman" w:hAnsi="Times New Roman"/>
          <w:b/>
          <w:sz w:val="26"/>
          <w:szCs w:val="26"/>
        </w:rPr>
        <w:lastRenderedPageBreak/>
        <w:t>Автор(ы) осведомлен(ы), что подготовленное учебное издание является служебным произведением и исключительное право на использование и распространение учебного издания принадлежит МГТУ им. Н.Э. Баумана.</w:t>
      </w:r>
    </w:p>
    <w:p w14:paraId="7C638248" w14:textId="1853DCC8" w:rsidR="00C85270" w:rsidRDefault="00C85270" w:rsidP="00111B68">
      <w:pPr>
        <w:spacing w:line="276" w:lineRule="auto"/>
        <w:ind w:right="849"/>
      </w:pPr>
      <w:r>
        <w:rPr>
          <w:rFonts w:ascii="Times New Roman" w:hAnsi="Times New Roman"/>
          <w:sz w:val="26"/>
          <w:szCs w:val="26"/>
        </w:rPr>
        <w:t>Автор(</w:t>
      </w:r>
      <w:proofErr w:type="gramStart"/>
      <w:r>
        <w:rPr>
          <w:rFonts w:ascii="Times New Roman" w:hAnsi="Times New Roman"/>
          <w:sz w:val="26"/>
          <w:szCs w:val="26"/>
        </w:rPr>
        <w:t xml:space="preserve">ы)   </w:t>
      </w:r>
      <w:proofErr w:type="gramEnd"/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i/>
        </w:rPr>
        <w:t xml:space="preserve">___________________        _____________________________________________       </w:t>
      </w:r>
    </w:p>
    <w:p w14:paraId="1089EEA2" w14:textId="77777777" w:rsidR="00C85270" w:rsidRDefault="00C85270" w:rsidP="00111B68">
      <w:pPr>
        <w:spacing w:line="276" w:lineRule="auto"/>
        <w:ind w:right="849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</w:rPr>
        <w:t xml:space="preserve">                                         </w:t>
      </w:r>
      <w:r>
        <w:rPr>
          <w:rFonts w:ascii="Times New Roman" w:hAnsi="Times New Roman"/>
          <w:i/>
          <w:sz w:val="18"/>
          <w:szCs w:val="18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(</w:t>
      </w:r>
      <w:bookmarkStart w:id="3" w:name="_Hlk181102314"/>
      <w:r>
        <w:rPr>
          <w:rFonts w:ascii="Times New Roman" w:hAnsi="Times New Roman"/>
          <w:i/>
          <w:sz w:val="18"/>
          <w:szCs w:val="18"/>
        </w:rPr>
        <w:t>инициалы и фамилия</w:t>
      </w:r>
      <w:bookmarkEnd w:id="3"/>
      <w:r>
        <w:rPr>
          <w:rFonts w:ascii="Times New Roman" w:hAnsi="Times New Roman"/>
          <w:i/>
          <w:sz w:val="18"/>
          <w:szCs w:val="18"/>
        </w:rPr>
        <w:t>)</w:t>
      </w:r>
    </w:p>
    <w:p w14:paraId="1DBD8EAB" w14:textId="77777777" w:rsidR="00F12C76" w:rsidRDefault="00F12C76" w:rsidP="00111B68">
      <w:pPr>
        <w:spacing w:line="276" w:lineRule="auto"/>
        <w:ind w:firstLine="709"/>
        <w:jc w:val="both"/>
      </w:pPr>
    </w:p>
    <w:p w14:paraId="11E2E4FE" w14:textId="7B506462" w:rsidR="00C85270" w:rsidRDefault="00C85270" w:rsidP="00111B68">
      <w:pPr>
        <w:spacing w:line="276" w:lineRule="auto"/>
        <w:ind w:right="849"/>
      </w:pPr>
      <w:r>
        <w:rPr>
          <w:rFonts w:ascii="Times New Roman" w:hAnsi="Times New Roman"/>
          <w:i/>
        </w:rPr>
        <w:t xml:space="preserve">                                 ___________________        _____________________________________________       </w:t>
      </w:r>
    </w:p>
    <w:p w14:paraId="4877AD8E" w14:textId="77777777" w:rsidR="00C85270" w:rsidRDefault="00C85270" w:rsidP="00111B68">
      <w:pPr>
        <w:spacing w:line="276" w:lineRule="auto"/>
        <w:ind w:right="849"/>
      </w:pPr>
      <w:r>
        <w:rPr>
          <w:rFonts w:ascii="Times New Roman" w:hAnsi="Times New Roman"/>
          <w:i/>
        </w:rPr>
        <w:t xml:space="preserve">                                         </w:t>
      </w:r>
      <w:r>
        <w:rPr>
          <w:rFonts w:ascii="Times New Roman" w:hAnsi="Times New Roman"/>
          <w:i/>
          <w:sz w:val="18"/>
          <w:szCs w:val="18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(инициалы и фамилия)</w:t>
      </w:r>
    </w:p>
    <w:p w14:paraId="1266EEC6" w14:textId="77777777" w:rsidR="00C85270" w:rsidRDefault="00C85270" w:rsidP="006C0B77">
      <w:pPr>
        <w:ind w:firstLine="709"/>
        <w:jc w:val="both"/>
      </w:pPr>
    </w:p>
    <w:sectPr w:rsidR="00C8527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270"/>
    <w:rsid w:val="00111B68"/>
    <w:rsid w:val="002577A1"/>
    <w:rsid w:val="006C0B77"/>
    <w:rsid w:val="008242FF"/>
    <w:rsid w:val="00870751"/>
    <w:rsid w:val="00922C48"/>
    <w:rsid w:val="00990CA4"/>
    <w:rsid w:val="00B915B7"/>
    <w:rsid w:val="00C85270"/>
    <w:rsid w:val="00DE447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EC12"/>
  <w15:chartTrackingRefBased/>
  <w15:docId w15:val="{A561C475-EE28-47EE-8341-751778F5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270"/>
    <w:pPr>
      <w:suppressAutoHyphens/>
      <w:spacing w:after="0" w:line="240" w:lineRule="auto"/>
    </w:pPr>
    <w:rPr>
      <w:rFonts w:ascii="Times New Roman CYR" w:eastAsia="Times New Roman" w:hAnsi="Times New Roman CYR" w:cs="Times New Roman"/>
      <w:kern w:val="0"/>
      <w:sz w:val="20"/>
      <w:szCs w:val="2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5270"/>
    <w:rPr>
      <w:color w:val="0000FF"/>
      <w:u w:val="single"/>
    </w:rPr>
  </w:style>
  <w:style w:type="paragraph" w:customStyle="1" w:styleId="1">
    <w:name w:val="Текст1"/>
    <w:basedOn w:val="a"/>
    <w:rsid w:val="00C8527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u.bmstu.ru/UserFiles/metodoc/920_GOST%20R%207.0.60-2020.docx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2025-01-10T08:48:00Z</dcterms:created>
  <dcterms:modified xsi:type="dcterms:W3CDTF">2025-01-10T08:54:00Z</dcterms:modified>
</cp:coreProperties>
</file>