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0" w:rsidRPr="00685867" w:rsidRDefault="00F932A0" w:rsidP="0037537C">
      <w:pPr>
        <w:pStyle w:val="Style1"/>
      </w:pPr>
      <w:r w:rsidRPr="00685867">
        <w:t>УТВЕРЖДЕН</w:t>
      </w:r>
    </w:p>
    <w:p w:rsidR="00F932A0" w:rsidRPr="00685867" w:rsidRDefault="00F932A0" w:rsidP="0037537C">
      <w:pPr>
        <w:pStyle w:val="Style1"/>
      </w:pPr>
      <w:r w:rsidRPr="00685867">
        <w:t xml:space="preserve">приказом Министерства </w:t>
      </w:r>
    </w:p>
    <w:p w:rsidR="00F932A0" w:rsidRPr="00685867" w:rsidRDefault="00F932A0" w:rsidP="0037537C">
      <w:pPr>
        <w:pStyle w:val="Style1"/>
      </w:pPr>
      <w:r w:rsidRPr="00685867">
        <w:t>труда и социальной защиты Российской Федерации</w:t>
      </w:r>
    </w:p>
    <w:p w:rsidR="00F932A0" w:rsidRPr="00685867" w:rsidRDefault="00F932A0" w:rsidP="0037537C">
      <w:pPr>
        <w:pStyle w:val="Style1"/>
      </w:pPr>
      <w:r w:rsidRPr="00685867">
        <w:t>от «__» ______201</w:t>
      </w:r>
      <w:r w:rsidR="00AC6C38" w:rsidRPr="00EE410E">
        <w:t>5</w:t>
      </w:r>
      <w:r w:rsidRPr="00685867">
        <w:t xml:space="preserve"> г. №___</w:t>
      </w:r>
    </w:p>
    <w:p w:rsidR="00F932A0" w:rsidRPr="008C5857" w:rsidRDefault="00F932A0" w:rsidP="00D43167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EE410E" w:rsidRDefault="00F932A0" w:rsidP="0037537C">
      <w:pPr>
        <w:pStyle w:val="Style2"/>
      </w:pPr>
      <w:r>
        <w:t xml:space="preserve">ПРОФЕССИОНАЛЬНЫЙ </w:t>
      </w:r>
      <w:r w:rsidRPr="008C5857">
        <w:t>СТАНДАРТ</w:t>
      </w:r>
    </w:p>
    <w:p w:rsidR="00F932A0" w:rsidRPr="008C5857" w:rsidRDefault="00F932A0" w:rsidP="0085135D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D43167" w:rsidRDefault="00EE410E" w:rsidP="0085135D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EE410E">
        <w:rPr>
          <w:rFonts w:cs="Times New Roman"/>
          <w:b/>
          <w:sz w:val="28"/>
          <w:szCs w:val="28"/>
        </w:rPr>
        <w:t xml:space="preserve">СПЕЦИАЛИСТ ПО ОРГАНИЗАЦИИ И УПРАВЛЕНИЮ ТЕХНОЛОГИЧЕСКИМИ И ПРОИЗВОДСТВЕННЫМИ ПРОЦЕССАМИ ПРОИЗВОДСТВА ПРОДУКЦИИ ДЕРЕВООБРАБОТКИ И МЕБЕЛИ </w:t>
      </w:r>
    </w:p>
    <w:p w:rsidR="00F932A0" w:rsidRPr="00501CC5" w:rsidRDefault="00F932A0" w:rsidP="0085135D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8"/>
      </w:tblGrid>
      <w:tr w:rsidR="00F932A0" w:rsidRPr="008C5857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C5857" w:rsidRDefault="00F932A0" w:rsidP="0085135D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501CC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501CC5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346E13" w:rsidRDefault="00346E13" w:rsidP="008F30B3">
      <w:pPr>
        <w:pStyle w:val="Level1"/>
        <w:rPr>
          <w:lang w:val="ru-RU"/>
        </w:rPr>
      </w:pPr>
      <w:bookmarkStart w:id="0" w:name="_Toc423708406"/>
    </w:p>
    <w:p w:rsidR="00F932A0" w:rsidRPr="00D67226" w:rsidRDefault="00F932A0" w:rsidP="008F30B3">
      <w:pPr>
        <w:pStyle w:val="Level1"/>
      </w:pPr>
      <w:r w:rsidRPr="00D67226">
        <w:t xml:space="preserve">I. </w:t>
      </w:r>
      <w:proofErr w:type="spellStart"/>
      <w:r w:rsidRPr="00D67226">
        <w:t>Общие</w:t>
      </w:r>
      <w:proofErr w:type="spellEnd"/>
      <w:r w:rsidRPr="00D67226">
        <w:t xml:space="preserve"> </w:t>
      </w:r>
      <w:proofErr w:type="spellStart"/>
      <w:r w:rsidRPr="00D67226">
        <w:t>сведения</w:t>
      </w:r>
      <w:bookmarkEnd w:id="0"/>
      <w:proofErr w:type="spellEnd"/>
    </w:p>
    <w:tbl>
      <w:tblPr>
        <w:tblW w:w="5000" w:type="pct"/>
        <w:jc w:val="center"/>
        <w:tblLayout w:type="fixed"/>
        <w:tblLook w:val="00A0"/>
      </w:tblPr>
      <w:tblGrid>
        <w:gridCol w:w="8341"/>
        <w:gridCol w:w="619"/>
        <w:gridCol w:w="1461"/>
      </w:tblGrid>
      <w:tr w:rsidR="00F932A0" w:rsidRPr="00501C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C57175" w:rsidRDefault="00CF2907" w:rsidP="00AC09A9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 w:val="28"/>
                <w:szCs w:val="28"/>
              </w:rPr>
              <w:t>ОРГАНИЗАЦИЯ И УПРАВЛЕНИЕ</w:t>
            </w:r>
            <w:r w:rsidR="00C57175" w:rsidRPr="00C57175">
              <w:rPr>
                <w:rFonts w:cs="Times New Roman"/>
                <w:sz w:val="28"/>
                <w:szCs w:val="28"/>
              </w:rPr>
              <w:t xml:space="preserve"> ТЕХНОЛОГИЧЕСКИМИ И ПРОИЗВОДСТВЕННЫМИ ПРОЦЕССАМИ ПРОИЗВОДСТВА ПРОДУКЦИИ ДЕРЕВООБРАБОТКИ И МЕБЕЛИ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501CC5">
        <w:trPr>
          <w:jc w:val="center"/>
        </w:trPr>
        <w:tc>
          <w:tcPr>
            <w:tcW w:w="4299" w:type="pct"/>
            <w:gridSpan w:val="2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064B06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E5081A">
      <w:pPr>
        <w:pStyle w:val="Norm"/>
      </w:pPr>
      <w:r w:rsidRPr="008C5857">
        <w:t>Основная цель вида профессиональной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/>
      </w:tblPr>
      <w:tblGrid>
        <w:gridCol w:w="10421"/>
      </w:tblGrid>
      <w:tr w:rsidR="00F932A0" w:rsidRPr="00501CC5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501CC5" w:rsidRDefault="00EE410E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ОРГАНИЗАЦИЯ И УПРАВЛЕНИЕ ПРОИЗВОДСТВЕННЫМИ  ПРОЦЕССАМИ ПРОИЗВОДСТВА ПРОДУКЦИИ ДЕРЕВООБРАБОТКИ И МЕБЕЛИ</w:t>
            </w: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174FA3" w:rsidP="0085135D">
      <w:pPr>
        <w:suppressAutoHyphens/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Г</w:t>
      </w:r>
      <w:r w:rsidR="00F932A0" w:rsidRPr="008C5857">
        <w:rPr>
          <w:rFonts w:cs="Times New Roman"/>
          <w:szCs w:val="24"/>
        </w:rPr>
        <w:t>руппа занятий: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7"/>
        <w:gridCol w:w="3537"/>
        <w:gridCol w:w="1261"/>
        <w:gridCol w:w="4116"/>
      </w:tblGrid>
      <w:tr w:rsidR="007B2F1F" w:rsidRPr="00501CC5" w:rsidTr="007B2F1F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2F1F" w:rsidRPr="00011087" w:rsidRDefault="007B2F1F" w:rsidP="00587FB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2149</w:t>
            </w:r>
          </w:p>
        </w:tc>
        <w:tc>
          <w:tcPr>
            <w:tcW w:w="427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2F1F" w:rsidRPr="00501CC5" w:rsidRDefault="007B2F1F" w:rsidP="00587FB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5A3C13">
              <w:rPr>
                <w:szCs w:val="24"/>
              </w:rPr>
              <w:t>Архитекторы, инженеры и специалисты родственных профессий, не вошедшие в другие группы</w:t>
            </w:r>
          </w:p>
        </w:tc>
      </w:tr>
      <w:tr w:rsidR="00F932A0" w:rsidRPr="00501CC5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ОКЗ</w:t>
            </w:r>
            <w:r>
              <w:rPr>
                <w:rStyle w:val="af2"/>
                <w:sz w:val="20"/>
                <w:szCs w:val="20"/>
              </w:rPr>
              <w:endnoteReference w:id="1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  <w:r w:rsidRPr="00C150EA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5"/>
        <w:gridCol w:w="8916"/>
      </w:tblGrid>
      <w:tr w:rsidR="006373F6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20.20.1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Производство клееной фанеры, древесных плит и панелей</w:t>
            </w:r>
          </w:p>
        </w:tc>
      </w:tr>
      <w:tr w:rsidR="006373F6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20.20.2</w:t>
            </w:r>
          </w:p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Производство шпона,  листов   для   клееной   фанеры   и</w:t>
            </w:r>
          </w:p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          модифицированной древесины</w:t>
            </w:r>
          </w:p>
        </w:tc>
      </w:tr>
      <w:tr w:rsidR="006373F6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20.30.1</w:t>
            </w:r>
          </w:p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Производство деревянных   строительных   конструкций   и</w:t>
            </w:r>
          </w:p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          столярных изделий</w:t>
            </w:r>
          </w:p>
        </w:tc>
      </w:tr>
      <w:tr w:rsidR="006373F6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20.30.2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Производство сборных деревянных строений</w:t>
            </w:r>
          </w:p>
        </w:tc>
      </w:tr>
      <w:tr w:rsidR="006373F6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20.40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373F6" w:rsidRPr="00FD488D" w:rsidRDefault="006373F6" w:rsidP="00562B0F">
            <w:pPr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Производство деревянной тары</w:t>
            </w:r>
          </w:p>
        </w:tc>
      </w:tr>
      <w:tr w:rsidR="00516007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suppressAutoHyphens/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20.51.4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pStyle w:val="ConsPlusNonformat"/>
              <w:widowControl/>
              <w:suppressAutoHyphens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488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Производство деревянных рам для картин, фотографий, зеркал или аналогичных предметов и прочих изделий из дерева</w:t>
            </w:r>
          </w:p>
        </w:tc>
      </w:tr>
      <w:tr w:rsidR="00516007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suppressAutoHyphens/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36.12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pStyle w:val="ConsPlusNonformat"/>
              <w:widowControl/>
              <w:suppressAutoHyphens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488D">
              <w:rPr>
                <w:rFonts w:ascii="Times New Roman" w:hAnsi="Times New Roman" w:cs="Times New Roman"/>
                <w:sz w:val="24"/>
                <w:szCs w:val="24"/>
              </w:rPr>
              <w:t>Производство мебели для офисов и предприятий торговли</w:t>
            </w:r>
          </w:p>
        </w:tc>
      </w:tr>
      <w:tr w:rsidR="00516007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suppressAutoHyphens/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36.13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pStyle w:val="ConsPlusNonformat"/>
              <w:widowControl/>
              <w:suppressAutoHyphens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488D">
              <w:rPr>
                <w:rFonts w:ascii="Times New Roman" w:hAnsi="Times New Roman" w:cs="Times New Roman"/>
                <w:sz w:val="24"/>
                <w:szCs w:val="24"/>
              </w:rPr>
              <w:t>Производство кухонной мебели</w:t>
            </w:r>
          </w:p>
        </w:tc>
      </w:tr>
      <w:tr w:rsidR="00516007" w:rsidRPr="00501CC5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suppressAutoHyphens/>
              <w:spacing w:after="0" w:line="0" w:lineRule="atLeast"/>
              <w:rPr>
                <w:szCs w:val="24"/>
              </w:rPr>
            </w:pPr>
            <w:r w:rsidRPr="00FD488D">
              <w:rPr>
                <w:szCs w:val="24"/>
              </w:rPr>
              <w:t>36.14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16007" w:rsidRPr="00FD488D" w:rsidRDefault="00516007" w:rsidP="00562B0F">
            <w:pPr>
              <w:pStyle w:val="ConsPlusNonformat"/>
              <w:widowControl/>
              <w:suppressAutoHyphens/>
              <w:spacing w:line="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D488D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</w:p>
        </w:tc>
      </w:tr>
      <w:tr w:rsidR="00F932A0" w:rsidRPr="00501C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56108B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(код ОКВЭД</w:t>
            </w:r>
            <w:r>
              <w:rPr>
                <w:rStyle w:val="af2"/>
                <w:sz w:val="20"/>
                <w:szCs w:val="20"/>
              </w:rPr>
              <w:endnoteReference w:id="2"/>
            </w:r>
            <w:r w:rsidRPr="00501CC5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501CC5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CF4CE5" w:rsidRDefault="00CF4CE5" w:rsidP="0085135D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CF4CE5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BE090B" w:rsidRDefault="00F932A0" w:rsidP="008F30B3">
      <w:pPr>
        <w:pStyle w:val="Level1"/>
        <w:jc w:val="center"/>
        <w:rPr>
          <w:sz w:val="24"/>
          <w:szCs w:val="24"/>
          <w:lang w:val="ru-RU"/>
        </w:rPr>
      </w:pPr>
      <w:bookmarkStart w:id="1" w:name="_Toc423708407"/>
      <w:r>
        <w:lastRenderedPageBreak/>
        <w:t>II</w:t>
      </w:r>
      <w:r w:rsidRPr="00BE090B">
        <w:rPr>
          <w:lang w:val="ru-RU"/>
        </w:rPr>
        <w:t xml:space="preserve">. Описание трудовых функций, входящих в профессиональный стандарт </w:t>
      </w:r>
      <w:r w:rsidRPr="00BE090B">
        <w:rPr>
          <w:lang w:val="ru-RU"/>
        </w:rPr>
        <w:br/>
        <w:t xml:space="preserve">(функциональная карта вида </w:t>
      </w:r>
      <w:r w:rsidR="00BE090B">
        <w:rPr>
          <w:lang w:val="ru-RU"/>
        </w:rPr>
        <w:t>профессиональной</w:t>
      </w:r>
      <w:r w:rsidRPr="00BE090B">
        <w:rPr>
          <w:lang w:val="ru-RU"/>
        </w:rPr>
        <w:t xml:space="preserve"> деятельности)</w:t>
      </w:r>
      <w:bookmarkEnd w:id="1"/>
    </w:p>
    <w:p w:rsidR="00F932A0" w:rsidRPr="00501CC5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501CC5">
        <w:trPr>
          <w:jc w:val="center"/>
        </w:trPr>
        <w:tc>
          <w:tcPr>
            <w:tcW w:w="5495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501CC5" w:rsidRDefault="00F932A0" w:rsidP="0085135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01CC5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501CC5" w:rsidTr="00296F72">
        <w:trPr>
          <w:jc w:val="center"/>
        </w:trPr>
        <w:tc>
          <w:tcPr>
            <w:tcW w:w="959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2835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701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501CC5" w:rsidRDefault="00B367D2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</w:t>
            </w:r>
            <w:r w:rsidR="00F932A0" w:rsidRPr="00501CC5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501CC5">
              <w:rPr>
                <w:rFonts w:cs="Times New Roman"/>
                <w:szCs w:val="24"/>
              </w:rPr>
              <w:t>од</w:t>
            </w:r>
          </w:p>
        </w:tc>
        <w:tc>
          <w:tcPr>
            <w:tcW w:w="1964" w:type="dxa"/>
            <w:vAlign w:val="center"/>
          </w:tcPr>
          <w:p w:rsidR="00F932A0" w:rsidRPr="00501CC5" w:rsidRDefault="00F932A0" w:rsidP="00296F7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501CC5">
              <w:rPr>
                <w:rFonts w:cs="Times New Roman"/>
                <w:szCs w:val="24"/>
              </w:rPr>
              <w:t>ровень (подуровень) квалификации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текущей деятельности участка</w:t>
            </w:r>
          </w:p>
        </w:tc>
        <w:tc>
          <w:tcPr>
            <w:tcW w:w="1701" w:type="dxa"/>
            <w:vMerge w:val="restart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выполнение плана/графика  работ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эффективную и безопасную эксплуатацию оборудования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>
              <w:rPr>
                <w:rFonts w:cs="Times New Roman"/>
                <w:szCs w:val="24"/>
              </w:rPr>
              <w:t>межфункциональное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взаимодействие между подразделениями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подразделение материальными ресурсами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работу персонала участка</w:t>
            </w:r>
          </w:p>
        </w:tc>
        <w:tc>
          <w:tcPr>
            <w:tcW w:w="1701" w:type="dxa"/>
            <w:vMerge w:val="restart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Обеспечивать безопасные условия труда персонала 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адаптации и обучении персонала на рабочем месте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мотивацию персонала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Предупреждать и устранять конфликтные ситуации 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B/05.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Управление текущей деятельностью цеха </w:t>
            </w:r>
          </w:p>
        </w:tc>
        <w:tc>
          <w:tcPr>
            <w:tcW w:w="1701" w:type="dxa"/>
            <w:vMerge w:val="restart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выполнение производственного задания цеха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эффективную и безопасную эксплуатацию оборудования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>
              <w:rPr>
                <w:rFonts w:cs="Times New Roman"/>
                <w:szCs w:val="24"/>
              </w:rPr>
              <w:t>межфункциональное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взаимодействие между отдельными цехами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текущей системой качества в рамках своего подразделения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</w:t>
            </w: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Pr="00501CC5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E410E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Управление материальными и нематериальными ресурсами в цехе</w:t>
            </w: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7B2F1F" w:rsidRPr="00501CC5" w:rsidRDefault="007B2F1F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410E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  <w:p w:rsidR="007B2F1F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B2F1F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7B2F1F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Планировать материальные ресурсы цеха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обеспечение подразделения материальными ресурсами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условия для работы персонала в цехе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подборе персонала и адаптации в цехе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и обеспечивать обучение персонала в цехе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D/05.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мотивацию в цехе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D/06.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D/07.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Предупреждать и устранять конфликтные ситуации в цехе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D/08.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условия для обмена знаниями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D/09.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и поддерживать эффективное взаимоотношение в коллективе 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D/10.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</w:t>
            </w:r>
          </w:p>
        </w:tc>
        <w:tc>
          <w:tcPr>
            <w:tcW w:w="2835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поддержания безопасных условий труда и экологической безопасности в цехе</w:t>
            </w:r>
          </w:p>
        </w:tc>
        <w:tc>
          <w:tcPr>
            <w:tcW w:w="1701" w:type="dxa"/>
            <w:vMerge w:val="restart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Проводить мониторинг по внутренней ТБ, ОТ и экологической безопасности 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предложения по внутренней ТБ, ОТ и экологической безопасности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соблюдение требований безопасности труда и экологической безопасности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экологическую безопасность производства в цехе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системой качества производства продукции в текущей деятельности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E/05.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нематериальными ресурсами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E/06.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</w:t>
            </w:r>
          </w:p>
        </w:tc>
        <w:tc>
          <w:tcPr>
            <w:tcW w:w="2835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текущей производственной деятельностью предприятия</w:t>
            </w:r>
          </w:p>
        </w:tc>
        <w:tc>
          <w:tcPr>
            <w:tcW w:w="1701" w:type="dxa"/>
            <w:vMerge w:val="restart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 согласовывать бизнес-план по направлениям деятельности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Защищать бизнес-план перед руководством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реализацией бизнес-плана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условия для эффективной и безопасной работы оборудования предприятия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>
              <w:rPr>
                <w:rFonts w:cs="Times New Roman"/>
                <w:szCs w:val="24"/>
              </w:rPr>
              <w:t>межфункциональное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взаимодействие с субъектами внешней среды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F/05.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</w:t>
            </w:r>
          </w:p>
        </w:tc>
        <w:tc>
          <w:tcPr>
            <w:tcW w:w="2835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Управлять материальными, нематериальными и финансовыми ресурсами </w:t>
            </w:r>
          </w:p>
        </w:tc>
        <w:tc>
          <w:tcPr>
            <w:tcW w:w="1701" w:type="dxa"/>
            <w:vMerge w:val="restart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 потребность в материальных и финансовых ресурсах предприятия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потребность в материальных ресурсах по направлениям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содержанием зданий и сооружений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бюджетом текущей деятельности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</w:t>
            </w:r>
          </w:p>
          <w:p w:rsidR="00516007" w:rsidRDefault="005160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516007" w:rsidRDefault="005160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  <w:p w:rsidR="00516007" w:rsidRPr="00501CC5" w:rsidRDefault="005160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EE410E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Управление человеческими ресурсами</w:t>
            </w:r>
          </w:p>
          <w:p w:rsidR="00516007" w:rsidRPr="00501CC5" w:rsidRDefault="00516007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E410E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  <w:p w:rsidR="00516007" w:rsidRDefault="005160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516007" w:rsidRDefault="005160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  <w:p w:rsidR="00516007" w:rsidRPr="00501CC5" w:rsidRDefault="00516007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Обеспечивать условиями для работы персонала предприятия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подборе и адаптации персонала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обучение и развитие персонала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мотивацию персонала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единую корпоративную культуру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H/05.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Создавать условия для обмена знаниями 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H/06.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и поддерживать хорошие взаимоотношения в коллективе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H/07.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  <w:tc>
          <w:tcPr>
            <w:tcW w:w="2835" w:type="dxa"/>
            <w:vMerge w:val="restart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Создание и поддержание безопасных условий труда и экологической безопасности на предприятии</w:t>
            </w:r>
          </w:p>
        </w:tc>
        <w:tc>
          <w:tcPr>
            <w:tcW w:w="1701" w:type="dxa"/>
            <w:vMerge w:val="restart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мониторинг при разработке внутренней нормативной документации в области ОТ, ТБ и экологической безопасности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I/01.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разработки внутренней нормативной документации в области ОТ, ТБ и экологической безопасности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I/02.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безопасные условия труда и сохранения здоровья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I/03.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EE410E" w:rsidRPr="00501CC5" w:rsidTr="00A40F2D">
        <w:trPr>
          <w:jc w:val="center"/>
        </w:trPr>
        <w:tc>
          <w:tcPr>
            <w:tcW w:w="959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экологическую безопасность производственной деятельности</w:t>
            </w:r>
          </w:p>
        </w:tc>
        <w:tc>
          <w:tcPr>
            <w:tcW w:w="1374" w:type="dxa"/>
          </w:tcPr>
          <w:p w:rsidR="00EE410E" w:rsidRPr="00501CC5" w:rsidRDefault="00EE410E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I/04.</w:t>
            </w:r>
          </w:p>
        </w:tc>
        <w:tc>
          <w:tcPr>
            <w:tcW w:w="1964" w:type="dxa"/>
          </w:tcPr>
          <w:p w:rsidR="00EE410E" w:rsidRPr="00501CC5" w:rsidRDefault="007B2F1F" w:rsidP="00A40F2D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F932A0" w:rsidRDefault="00F932A0" w:rsidP="0085135D">
      <w:pPr>
        <w:suppressAutoHyphens/>
        <w:spacing w:after="0" w:line="240" w:lineRule="auto"/>
        <w:rPr>
          <w:rFonts w:cs="Times New Roman"/>
          <w:szCs w:val="24"/>
        </w:rPr>
        <w:sectPr w:rsidR="00F932A0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8F30B3" w:rsidRDefault="00F932A0" w:rsidP="008F30B3">
      <w:pPr>
        <w:pStyle w:val="Level1"/>
        <w:jc w:val="center"/>
        <w:rPr>
          <w:sz w:val="24"/>
          <w:szCs w:val="24"/>
        </w:rPr>
      </w:pPr>
      <w:bookmarkStart w:id="2" w:name="_Toc423708408"/>
      <w:r>
        <w:lastRenderedPageBreak/>
        <w:t>III</w:t>
      </w:r>
      <w:r w:rsidRPr="008F30B3">
        <w:t xml:space="preserve">. </w:t>
      </w:r>
      <w:proofErr w:type="spellStart"/>
      <w:r w:rsidRPr="008F30B3">
        <w:t>Характеристика</w:t>
      </w:r>
      <w:proofErr w:type="spellEnd"/>
      <w:r w:rsidRPr="008F30B3">
        <w:t xml:space="preserve"> </w:t>
      </w:r>
      <w:proofErr w:type="spellStart"/>
      <w:r w:rsidRPr="008F30B3">
        <w:t>обобщенных</w:t>
      </w:r>
      <w:proofErr w:type="spellEnd"/>
      <w:r w:rsidRPr="008F30B3">
        <w:t xml:space="preserve"> </w:t>
      </w:r>
      <w:proofErr w:type="spellStart"/>
      <w:r w:rsidRPr="008F30B3">
        <w:t>трудовых</w:t>
      </w:r>
      <w:proofErr w:type="spellEnd"/>
      <w:r w:rsidRPr="008F30B3">
        <w:t xml:space="preserve"> </w:t>
      </w:r>
      <w:proofErr w:type="spellStart"/>
      <w:r w:rsidRPr="008F30B3">
        <w:t>функций</w:t>
      </w:r>
      <w:bookmarkEnd w:id="2"/>
      <w:proofErr w:type="spellEnd"/>
    </w:p>
    <w:p w:rsidR="00EE410E" w:rsidRDefault="00EE410E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EE410E" w:rsidRDefault="00EE410E" w:rsidP="00EE410E">
      <w:pPr>
        <w:pStyle w:val="Level2"/>
      </w:pPr>
      <w:bookmarkStart w:id="3" w:name="_Toc423708409"/>
      <w:r>
        <w:t>3.1. Обобщенная трудовая функция</w:t>
      </w:r>
      <w:bookmarkEnd w:id="3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Организация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текущей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деятельности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участка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7B2F1F" w:rsidRDefault="007B2F1F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7B2F1F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Мастер участка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3.1.1.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выполнение плана/графика  работ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Разрабатывать производственные задания с учетом плана/графика выполнения заказа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Выдавать производственные задания исполнителям в установленном порядке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Инструктировать исполнителей  производственного задания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Собирать информацию из различных источников о потребности в ресурсах для выполнения производственных заданий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Подготавливать запросы на обеспечение необходимыми ресурсами на основе консолидированной информации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эффективное взаимодействие с другими подразделениями в ходе выполнения производственных заданий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мониторинг выполнения производственных заданий на основе установленных требований  технологического процесс  по выпуску продукции деревообработки и мебели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получение обратной связи от исполнителей и смежных подразделений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 основе обратной связи предпринимать корректирующие действия в рамках собственной компетенции / формулировать предложения по корректирующим действиям для согласования с руководством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отчетную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информацией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эффективность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Коммуникативные умения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Умения в области ИКТ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Технологию производства продукции деревообработки и мебели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требования в области ресурсного обеспечения, ТБ и ОТ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3.1.2.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эффективную и безопасную эксплуатацию оборудования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Осуществлять оперативное планирование и расстановку имеющегося оборудования для выполнения плана/графика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Информировать эксплуатационный персонал об изменениях в нормативно-технической документации по эксплуатации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соблюдение условий эксплуатации оборудования в соответствии с установленными требованиями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 несоблюдении условий принимать решения о дальнейшей эксплуатации оборудования в установленном порядке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 случае аварийной ситуации подавать заявку на ремонт в установленном порядке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сбор информации о текущем состоянии оборудования в соответствии с установленными требованиями для представления </w:t>
            </w:r>
            <w:proofErr w:type="spellStart"/>
            <w:r>
              <w:rPr>
                <w:rFonts w:cs="Times New Roman"/>
                <w:szCs w:val="24"/>
              </w:rPr>
              <w:t>руководствуОсуществлять</w:t>
            </w:r>
            <w:proofErr w:type="spellEnd"/>
            <w:r>
              <w:rPr>
                <w:rFonts w:cs="Times New Roman"/>
                <w:szCs w:val="24"/>
              </w:rPr>
              <w:t xml:space="preserve"> сбор информации о текущем состоянии оборудования в соответствии с установленными требованиями для представления руководству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 причины возникновения сбоев в работе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Вносить предложения по повышению эффективности работы оборудования на основе анализа имеющейся информации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подготовке к сдаче оборудования в ремонт, приемке оборудования из ремонта и его запуске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неисправности в работе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Собирать и анализировать информацию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Технологию производства продукции деревообработки и мебели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Виды, назначение, эксплуатационные характеристики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Контролируемые параметры работы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по безопасной эксплуатации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расчета эффективности эксплуатации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ТБ, ОТ и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виды неисправностей, причины возникновения и способы устранения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3.1.3.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>
              <w:rPr>
                <w:rFonts w:cs="Times New Roman"/>
                <w:szCs w:val="24"/>
              </w:rPr>
              <w:t>межфункциональное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взаимодействие между подразделениями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Понимать установленные схемы и порядок </w:t>
            </w:r>
            <w:proofErr w:type="spellStart"/>
            <w:r w:rsidRPr="00EE410E">
              <w:rPr>
                <w:rFonts w:cs="Times New Roman"/>
                <w:szCs w:val="24"/>
              </w:rPr>
              <w:t>межфункционального</w:t>
            </w:r>
            <w:proofErr w:type="spellEnd"/>
            <w:r w:rsidRPr="00EE410E">
              <w:rPr>
                <w:rFonts w:cs="Times New Roman"/>
                <w:szCs w:val="24"/>
              </w:rPr>
              <w:t xml:space="preserve"> взаимодействия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>
              <w:rPr>
                <w:rFonts w:cs="Times New Roman"/>
                <w:szCs w:val="24"/>
              </w:rPr>
              <w:t>межфункциональное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взаимодействие в соответствии с установленными схемами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Вносить предложения по совершенствованию установленного </w:t>
            </w:r>
            <w:proofErr w:type="spellStart"/>
            <w:r>
              <w:rPr>
                <w:rFonts w:cs="Times New Roman"/>
                <w:szCs w:val="24"/>
              </w:rPr>
              <w:t>межфункционального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оперативные решения при сбое во взаимодействии в рамках своей компетенции и информировать руководство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информацией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приоритеты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Разрешать конфликты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мониторинг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обратную связь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Уметь влиять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Организационная структура организация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Внутренняя нормативная документация в области организации взаимодействия (регламенты, положения и т.п.)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Особенности бизнес-процессов в организации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Способы и виды </w:t>
            </w:r>
            <w:proofErr w:type="spellStart"/>
            <w:r>
              <w:rPr>
                <w:rFonts w:cs="Times New Roman"/>
                <w:szCs w:val="24"/>
              </w:rPr>
              <w:t>межфункциональных</w:t>
            </w:r>
            <w:proofErr w:type="spellEnd"/>
            <w:r>
              <w:rPr>
                <w:rFonts w:cs="Times New Roman"/>
                <w:szCs w:val="24"/>
              </w:rPr>
              <w:t xml:space="preserve"> коммуникаций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эффективного общения, ведения переговоров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предупреждения спорных и конфликтных ситуаций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3.1.4.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подразделение материальными ресурсами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A/04.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Контролировать остатки, расходование и поступление материальных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оперативную потребность в материальных ресурсах в соответствии с установленными нормами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заявки на обеспечение подразделения необходимыми материальными ресурсами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приемку поступивших материальных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Информировать руководство при возникновении сбоев в поставке </w:t>
            </w:r>
            <w:r>
              <w:rPr>
                <w:rFonts w:cs="Times New Roman"/>
                <w:szCs w:val="24"/>
              </w:rPr>
              <w:lastRenderedPageBreak/>
              <w:t>заявленных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средствами ИКТ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Материальные ресурсы для производства продукции деревообработки и мебели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Нормативы расхода материальных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документы, регламентирующие обеспечение производства (подразделения) ресурсами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Виды материальных ресурсов для производства продукции деревообработки и мебели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оформлению заявок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Требования к качеству поступающих ресурсов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4" w:name="_Toc423708410"/>
      <w:r>
        <w:t>3.2. Обобщенная трудовая функция</w:t>
      </w:r>
      <w:bookmarkEnd w:id="4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Организовывать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работу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персонала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участка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3.2.1.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Обеспечивать безопасные условия труда персонала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Разрабатывать проекты инструкций по ОТ для работников и представлять их на утверждение в установленном порядке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наличие нормативной документации на рабочих местах согласно установленным требованиям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Ознакомлять работников с нормативными документами по ОТ и ПБ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инструктажи в соответствии с нормативной документацией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соответствие  условий труда на каждом рабочем месте требованиям охраны труда для выявления нарушений, рисков и угроз безопасности работников при проведении работ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 случае выявления рисков и угроз, нарушений, принимать меры по их устранению в установленном порядке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Подавать заявки на обеспечение работников средствами индивидуальной и коллективной защиты и проверять их исполнение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участие в обучении работников безопасному поведению, оказанию первой помощи пострадавшим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расследовании несчастных случаев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инструкции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риски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документы по ОТ и ПБ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Политика предприятия в области охраны труда, сохранения здоровья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Цели и задачи предприятия в области охраны труда, сохранения здоровья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Трудовой кодекс (раздел «Охрана труда»)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Федеральные законы в области охраны труда и здоровья и промышленной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3.2.2.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адаптации и обучении персонала на рабочем месте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Информировать вновь принятого работника о правилах и нормах трудовых отношений и поведения на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вновь принятого работника членам трудового коллектива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Наблюдать за адаптацией вновь принятого работника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Информировать руководство о проблемах, возникших при адаптации нового работника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условия для эффективного производственного обучения  и контролировать его реализацию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обучение персонала на рабочем месте при введении новых требований НТД, приемов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результаты обучения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Информировать руководство о результатах обучения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обучение персонала на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Подготавливать обучающий материал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Формы и методы адаптации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обучения на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Нормативная документация предприятия в области обучения на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3.2.3.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мотивацию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Регистрационный номер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Проводить мониторинг и анализ эффективности системы мотивации персонала для внесения предложений по ее совершенствованию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уровень удовлетворённости персонала существующей системой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и оценивать инициативы сотрудников (поощрять положительные инициативы, вежливо и убедительно отказывать в поддержке нецелесообразных инициатив)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Привлекать сотрудников к участию в обсуждении вопросов мотивации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информирование сотрудников и получать обратную связь об удовлетворённости системой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Аналитические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Методы и способы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оценки результатов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Внутренние нормативные документы предприятия по формам и системам оплаты и стимулирования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3.2.4.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Разъяснять сотрудникам принципы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обсуждение принципов корпоративной культуры с персоналом  для обеспечения единства понимания.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 с сотрудниками по вопросам соблюдения корпоративной культуры.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Подбирать случаи из практики компании для иллюстрации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Вносить предложения по совершенствованию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Аналитические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и принципы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Примеры успешной корпоративной культуры из российской и международной практики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3.2.5.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Предупреждать и устранять конфликтные ситуации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B/05.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Выявлять потенциальные источники конфликтных ситуаций и предупреждать их возникновение на участке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Оперативно принимать меры по урегулированию конфликтных ситуаций в случае их возникновения на участке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Помогать работникам разрешать конфликтные ситуации самостоятельно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Создавать комфортную психологическую атмосферу на участке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Информировать руководство о конфликтных ситуациях, не разрешимых на своем уровне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Коммуникативные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Обеспечивать обратную связь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Принимать решения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Решать проблемы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документы, регламентирующие организацию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Важность учета мнения подчиненных и предоставления обратной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эффективного распределения ролей и обязанностей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разрешения конфликтных ситуаций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создания комфортной психологической среды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5" w:name="_Toc423708411"/>
      <w:r>
        <w:t>3.3. Обобщенная трудовая функция</w:t>
      </w:r>
      <w:bookmarkEnd w:id="5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Управление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текущей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деятельностью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цеха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 xml:space="preserve">Код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 xml:space="preserve">Регистрационный </w:t>
            </w:r>
            <w:r w:rsidRPr="00C207C0">
              <w:rPr>
                <w:rFonts w:cs="Times New Roman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3.3.1.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выполнение производственного задания цеха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Составлять план/график выполнения производственного задания с учетом возможных рисков и способов их предупреждения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Ставить цели и задачи исполнителям в соответствии с утвержденным планом/графиком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Проводить мониторинг выполнения плана/графика на основе установленных критериев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Анализировать и оценивать имеющиеся ресурсы и условия, необходимые для выполнения плана/графика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Подготавливать запросы на обеспечение необходимыми ресурсами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эффективное взаимодействие с другими подразделениями в ходе выполнения плана/графика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получение обратной связи для своевременного проведения корректирующих действий в рамках выполнения плана/графика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отчетную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планирование производственного задания с учетом возможных рисков и способов их предупреждения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Рассчитывать с учетом возможных рисков и способов их предупреждения бизнес-план подразделения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средства автоматизации при проектировании и подготовке производства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бизнес-план подразделения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Применять передовой опыт отечественных и зарубежных производителей аналогичной продукции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Технологический процесс производства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Формы организации производственно- хозяйственной деятельности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Оборудование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Производительность оборудования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Передовой опыт отечественных и зарубежных производителей аналогичной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3.3.2.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эффективную и безопасную эксплуатацию оборудования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мониторинг эксплуатации оборудования в соответствии с установленными требованиями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На основании анализа данных мониторинга разрабатывать предложения по повышению эффективности работы оборудования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Оценивать риски возникновения сбоев в работе оборудования и определять способы их минимизации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диагностику, профилактику, обслуживание и ремонт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Согласовывать планы и графики обслуживания и ремонтов, представлять их на утверждение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Информировать эксплуатационный персонал об изменениях в нормативно-технической документации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совместно с экспертами и коллегами потребность в обновлении или замене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 риски возникновения сбоев в работе оборудования и определять способы их устранения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планы/графики обслуживания и ремонта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Оформлять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мониторинг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Виды используемого технологического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Нормативы в области технического оснащения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Планы технологического переоснащения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Примеры успешного использования технологий и оборудования в аналогичных компаниях, включая международный опыт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Назначение, устройство, принцип работы оборудования и приспособлений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Риски использования неисправного оборудования ТБ и ОТ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Эксплуатационные характеристики оборудования, контролируемые параметры работы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Принципы и методы оценки рисков использования технологического оснащения и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Источники информации в области технического оснащения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Расчет и обоснование  требуемых ресурсов на технологическое оснащение и переоснащение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и методы обслуживания и ремонта, принципы их планирования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диагностики текущего состояния оборудования, регулирования его рабочих характеристик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расчета эффективности работы оборудования в зависимости от текущих эксплуатационных параметров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3.3.3.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>
              <w:rPr>
                <w:rFonts w:cs="Times New Roman"/>
                <w:szCs w:val="24"/>
              </w:rPr>
              <w:t>межфункциональное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взаимодействие между отдельными цехами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подразделения для организации взаимодействия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Разрабатывать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варианты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схем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взаимодействия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Оценивать сильные и слабые стороны вариантов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Выбирать оптимальные схемы в зависимости от целей и задач текущей деятельности.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Согласовывать и утверждать схемы взаимодействия с подразделениями.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Принимать оперативные решения при сбое во взаимодействии.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Проводить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мониторинг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эффективности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взаимодействия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>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Разрабатывать меры по совершенствованию схем взаимодействия по результатам мониторинга.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Взаимодействовать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с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подразделениями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Ставить цели и задачи для определения оптимальной схемы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Организация производства по выпуску продукции деревообработки и мебели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Нормативная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документация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предприятия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Структура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предприятия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Каналы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коммуникации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Закономерности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взаимодействия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внутри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предприятия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Принципы корпоративной культуры, производственной, маркетинговой, инновационной деятельности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3.3.4.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текущей системой качества в рамках своего подразделения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C/04.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Выделять факторы, влияющие на качество деятельности в целом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Разрабатывать и утверждать контрольные показатели качества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Информировать сотрудников о контрольных показателях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Выстраивать систему мониторинга исполнения  контрольных показателей качества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порядок действий при обнаружении отклонений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Анализировать данные мониторинга,       планировать корректирующие 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обратную связь по результатам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Организовать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выполнение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корректирующих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действий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Подготавливать и предоставлять необходимые отчеты руководству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Использовать современные принципы и системы менеджмента качества, уметь организовывать и внедрять их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Реализовывать способы организации метрологического обеспечения </w:t>
            </w:r>
            <w:r w:rsidRPr="00EE410E">
              <w:rPr>
                <w:rFonts w:cs="Times New Roman"/>
                <w:szCs w:val="24"/>
              </w:rPr>
              <w:lastRenderedPageBreak/>
              <w:t>технологических процессов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Реализовывать типовые методы контроля качества выпускаемой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Системы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менеджмента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качества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Основные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показатели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качества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продукции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Статистические методы регулирования технологических процессов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6" w:name="_Toc423708412"/>
      <w:r>
        <w:t>3.4. Обобщенная трудовая функция</w:t>
      </w:r>
      <w:bookmarkEnd w:id="6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Управление материальными и нематериальными ресурсами в цехе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 материальные ресурсы цеха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источники информации для планирования материальных/финансовых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сбор данных о потребности в ресурсах и сроках их получения на основании утверждённых планов текущей деятельности по направлениям и действующих нормативов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Консолидировать и анализировать полученную информацию с учетом приоритетов и возможных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Организовывать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формирование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проекта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плана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Согласовывать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проект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плана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Корректировать проект плана в ходе согласования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Представлять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план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на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утверждение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Планировать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Методы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оптимизации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Проводить комплексное изучение отраслевого рынка промышленной продукции, поставщиков сырья, материалов и комплектующих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уровень конкурентной борьбы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обзоры конъюнктуры рынка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план в материальных ресурсах на основе мощностей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Прикладная статистика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Конкуренты аналогичной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Технологию производства продукции деревообработки и мебели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требования в области ресурсного обеспечения, ТБ и ОТ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обеспечение подразделения материальными ресурсами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потребность в материальных ресурсах с учетом приоритетов, информации об остатках, расходовании и поступлении материальных ресурсов, возможных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заявки на обеспечение подразделения материальными ресурсами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исполнение заявок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приемку, распределение и хранение поступивших материальных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корректирующие действия при возникновении сбоев в поставке заявленных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инструментальные средства (например, пакеты прикладных программ) для решения задач материально-технического обеспечения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инструментальные средства (например, пакеты прикладных программ) для решения задач материально-технического обеспечения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нормы расхода материальных ресурсов для составления плана обеспечения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Прикладные программы для решения задач материально-технического обеспечения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Нормы расхода материальных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Технологию производства продукции деревообработки и мебели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формирования производственных заданий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формирования запросов на различные виды ресурсного обеспечения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требования в области ресурсного обеспечения, ТБ и ОТ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условия для работы персонала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Контролировать за соблюдением условий для работы персонала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Подготавливать материально-техническую и санитарно-гигиеническую базу для работы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условия для работы персонала в цехе, в соответствии с НТД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Информировать руководство при возникновении сбоев в обеспечении условий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Выбирать необходимые материально-технические и санитарно-гигиенические материалы для успешной работы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организации обратной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требования в области ресурсного обеспечения, ТБ и ОТ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подборе персонала и адаптации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Инициировать процесс подбора кандидатов в соответствии с установленными требованиями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Уточнять требования к кандидатам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собеседовании с потенциальными кандидатами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Предоставлять обратную связь по результатам собеседования в установленном порядке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решение о выборе конкретного кандидата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Отслеживать трудоустройство сотрудника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наставника на период адаптации для вновь принятого работника в соответствии с установленными требованиями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совместно с наставником и вновь принятым работником эффективную программу адаптации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Получать обратную связь от вновь принятого работника, его наставника об успешности адаптации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программу адаптации, в случае необходимости (на основе обратной связи и потребностей вновь принятого работника)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 вести базы данных по обучению персонала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Планировать, координировать и организовывать обучения персонала согласно требованиям Российского законодательства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проведения собеседования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начальный уровень знаний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Структурировать обучение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обучение персонала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Объяснять теоретический и практический  материал простым, доступным языком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Подготавливать для наставников обучающий материал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процесс наставничества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Последовательно излагать материал обучения того, как выполнить работу быстрее и качественнее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Совместно работать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Кадровая политика компании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Организационная структура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внутреннего трудового распорядка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Процесс организации наставничества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3.4.5.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и обеспечивать обучение персонала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D/05.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потребность в обучении и развитии персонала подразделения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Обсуждать с персоналом выявленную потребность и возможные формы обучения и развития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Содействовать утверждение своей заявки на обучение и развитие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перераспределение обязанностей на период обучения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систему наставничества в подразделении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Стимулировать самообучение и развитие на рабочих местах работников, организовывать различные формы обучения на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процесс производственного обучения на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эффективность проводимого обучения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Давать обратную связь о качестве пройденного обучения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участие в корректировке учебного процесса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участие в повышении эффективности учебного процесса (разрабатывать, пересматривать программы обучения и т.п.)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ведение соответствующей документации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Определять план потребности в обучении и развитии персонала подразделения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график проведения обучения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график соблюдения процесса обучения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Заинтересовывать в наставничестве персонал высокой квалификации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учебный процесс в зависимости от требований производства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Формы и методы организации учебного процесса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Требования к учебному процессу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Форма оплаты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3.4.6.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мотивацию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D/06.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Проводить мониторинг и анализ эффективности системы мотивации персонала цеха для внесения предложений по ее совершенствованию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уровень удовлетворённости персонала в цехе существующей системой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и оценивать инициативы сотрудников цеха(поощрять положительные инициативы, вежливо и убедительно отказывать в поддержке нецелесообразных инициатив)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Привлекать сотрудников цеха к участию в обсуждении вопросов мотивации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информирование сотрудников цеха и получать обратную связь об удовлетворённости системой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Аналитические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оценки результатов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Внутренние нормативные документы предприятия по формам и системам оплаты и стимулирования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3.4.7.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корпоративную культуру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D/07.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Разъяснять сотрудникам принципы корпоративной культуры.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Организовывать обсуждение принципов корпоративной культуры с персоналом  для обеспечения единства понимания.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обратную связь с сотрудниками по вопросам соблюдения корпоративной культуры.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Подбирать случаи из практики компании для иллюстрации корпоративной культуры.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Аналитические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Коммуникативные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Понятие и принципы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Примеры успешной корпоративной культуры из российской и международной практики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3.4.8.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Предупреждать и устранять конфликтные ситуации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D/08.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Выявлять потенциальные источники конфликтных ситуаций и предупреждать их возникновение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Оперативно принимать меры по урегулированию конфликтных ситуаций в случае их возникновения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Помогать работникам разрешать конфликтные ситуации самостоятельно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Создавать комфортную психологическую атмосферу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Подавать предложения руководству по улучшению бытовых условий персонала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Информировать руководителя о конфликтных ситуациях, не разрешимых на своем уровне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Коммуникативные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Обеспечивать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обратную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связь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Принимать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решения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Решать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проблемы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Нормативные документы, регламентирующие организацию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Важность учета мнения подчиненных и предоставления обратной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эффективного распределения ролей и обязанностей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разрешения конфликтных ситуаций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создания комфортной психологической среды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3.4.9.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условия для обмена знаниями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D/09.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Обобщать и анализировать полученные знания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Применять полученные знания для повышения эффективности производственной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Отечественный и зарубежный опыт производителей аналогичной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3.4.10.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Формировать и поддерживать </w:t>
            </w:r>
            <w:r>
              <w:rPr>
                <w:rFonts w:cs="Times New Roman"/>
                <w:szCs w:val="24"/>
              </w:rPr>
              <w:lastRenderedPageBreak/>
              <w:t xml:space="preserve">эффективное взаимоотношение в коллективе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D/10.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85135D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цели и задачи для организации взаимоотношений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Разрабатывать варианты схем взаимоотношений в коллективе цеха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Оценивать сильные и слабые стороны вариантов взаимоотношений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Выбирать оптимальные схемы в зависимости от целей и задач текущей деятельности цеха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Согласовывать и утверждать схемы взаимоотношений с руководством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Принимать оперативные решения при сбое во взаимоотношениях в коллективе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Проводить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мониторинг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эффективности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взаимоотношений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Разрабатывать меры по совершенствованию схем взаимоотношений по результатам мониторинга.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Создавать среду для эффективного </w:t>
            </w:r>
            <w:proofErr w:type="spellStart"/>
            <w:r>
              <w:rPr>
                <w:rFonts w:cs="Times New Roman"/>
                <w:szCs w:val="24"/>
              </w:rPr>
              <w:t>взаимоот</w:t>
            </w:r>
            <w:proofErr w:type="spell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ношенияв</w:t>
            </w:r>
            <w:proofErr w:type="spellEnd"/>
            <w:r>
              <w:rPr>
                <w:rFonts w:cs="Times New Roman"/>
                <w:szCs w:val="24"/>
              </w:rPr>
              <w:t xml:space="preserve">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Нормативная документация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Структура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Каналы коммуникации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Закономерности взаимодействия внутри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Принципы корпоративной культуры, производственной, маркетинговой, инновационной деятельности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7" w:name="_Toc423708413"/>
      <w:r>
        <w:t>3.5. Обобщенная трудовая функция</w:t>
      </w:r>
      <w:bookmarkEnd w:id="7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Создание поддержания безопасных условий труда и экологической безопасности в цехе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lastRenderedPageBreak/>
              <w:t>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3.5.1.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Проводить мониторинг по внутренней ТБ, ОТ и экологической безопасности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Осуществлять мониторинг условий труда и рабочих мест на соответствие требованиям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 действий по результатам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требования ТБ, ОТ и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3.5.2.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предложения по внутренней ТБ, ОТ и экологической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Организовывать разработку и утверждение инструкций по охране труда для работников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организацию разработки и утверждение инструкций по охране труда для работников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требования ТБ, ОТ и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Процедуры утверждения документов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3.5.3.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соблюдение требований безопасности труда и экологической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Обеспечивать доступ всех работников к нормативным документам и инструкциям (в том числе политики компании) в области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проведение аттестации рабочих мест по условиям труда с последующей стандартизацией организации работ по охране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соответствующие требованиям охраны труда условия труда на каждом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работников средствами индивидуальной и коллективной защиты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системное выявление рисков и угроз безопасности работников во вверенном подразделении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Привлекать работников к совместному поиску способов и мер по  минимизации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обучение работников безопасному поведению, оказанию первой помощи пострадавшим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расследовании несчастных случаев на производстве и профессиональных заболеваний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предложения по необходимым ресурсам в области охраны труда и здоровья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Собственным поведением демонстрировать соответствие политике в сфере безопасности труда и сохранения здоровья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Проводить аттестацию рабочих мест по условиям труда с последующей стандартизацией организации работ  и экологической безопасности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обучение работников безопасному поведению, оказанию первой помощи пострадавшим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Реализовывать предложения по необходимым ресурсам в области охраны труда и здоровья 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требования ТБ, ОТ и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Риски и угрозы безопасности работников во вверенном подразделении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3.5.4.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экологическую безопасность производства в цехе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Создавать условия для соблюдения экологической безопасности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Следить за экологической безопасностью производства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методы и средства позволяющие обеспечить экологическую безопасность производства в цехе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требования ТБ, ОТ и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Экологическое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3.5.5.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системой качества производства продукции в текущей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E/05.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системы качества продукции и производственных процессов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Выделять факторы, влияющие на качество продукции и производственных процессов в целом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 утверждать контрольные показатели качества продукции и производственных процессов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Информировать сотрудников о контрольных показателях качества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Выстраивать систему мониторинга исполнения  контрольных показателей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порядок действий при обнаружении отклонений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 данные мониторинга,       планировать корректирующие 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 по результатам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Организовать выполнение корректирующих действий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Подготавливать и предоставлять необходимые отчеты руководству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современные принципы и системы менеджмента качества, уметь организовывать и внедрять их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способы организации метрологического обеспечения технологических процессов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типовые методы контроля качества выпускаемой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Особенности оценки качества и конкурентоспособности выпускаемой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Управление качеством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Системы менеджмента качества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Основные показатели качества продукции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Статистические методы регулирования технологических процессов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3.5.6.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нематериальными ресурсами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E/06.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 потребность в необходимых  нематериальных ресурсах (программном обеспечении, лицензиях, патентах, правах пользования природными ресурсами, технологиях, ноу-хау/инновациях)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Организовать сбор данных о лицензируемом или патентуемом виде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и обосновывать у руководства предложения по обеспечению необходимыми нематериальными ресурсами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Организовать работу по приобретению, использованию нематериальных ресурсов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пакет разрешительной документации для получения и продления лицензий на осуществление необходимых видов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получение лицензий в государственных органах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мониторинг использования нематериальных ресурсов для выявления путей повышения эффективности использования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инвентаризацию нематериальных ресурсов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срок окончания действия лицензий, патентов, прав пользования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планы в необходимых нематериальных ресурсах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планы распределения нематериальных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Контролировать инвентаризацию нематериальных ресурсов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 мероприятий по результатам мониторинга использования нематериальных ресурсов для выявления путей повышения эффективности их использования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намеченные мероприятия по результатам мониторинга использования нематериальных ресурсов для выявления путей повышения эффективности их использования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Экологическое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организация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 порядок составления и согласования планов производственно-хозяйственной деятельности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Законодательные и нормативные акты, регламентирующие производственно-хозяйственную деятельность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Постановления федеральных и местных органов государственной власти и управления, управляющие приоритетные направления развития экономики и соответствующей отрасли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Профиль, специализацию и особенности структуры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Производственные мощности предприятия Технологию производства продукции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8" w:name="_Toc423708414"/>
      <w:r>
        <w:t>3.6. Обобщенная трудовая функция</w:t>
      </w:r>
      <w:bookmarkEnd w:id="8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Управление текущей производственной деятельностью предприятия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F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lastRenderedPageBreak/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3.6.1.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 согласовывать бизнес-план по направлениям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Организовывать сбор и консолидацию информации по направлению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 информацию о текущем состоянии дел в рамках определенного направления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Ставить задачи на основании стратегических целей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Оценивать риски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 деятельность с учетом задач и возможных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и обосновывать ресурсы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Устанавливать основные показатели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Распределять зоны ответственности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Разрабатывать, внедрять, контролировать, оценивать и корректировать бизнес-план по видам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профессиональные знания технологического и технического характера для совершенствования планово-экономической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поиск, анализ и оценку профессиональной информации на основе отечественного и зарубежного опыта  по проблемам повышения эффективности экономического планирования производства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и методические материалы, регламентирующие производственно-хозяйственную деятельность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разработки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Технологию производства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Производственные мощности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составления и согласования планов производственно-хозяйственной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Экономику и организацию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3.6.2.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Защищать бизнес-план перед руководством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формат презентации, наиболее адекватный направлению деятельности и руководства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Подготавливать презентацию для защиты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презентацию руководству с аргументированным обоснованием ключевых позиций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убедительные доводы, в случае возникновения спорных вопросов, недопонимания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Аргументировать собственную позицию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Грамотно излагать свою позицию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Приводить убедительные доводы аргументирующие бизнес-план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средствами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Законодательные и нормативные акты, регламентирующие производственно-хозяйственную деятельность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Постановления федеральных и местных органов государственной власти и управления, управляющие приоритетные направления развития экономики и соответствующей отрасли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и методические материалы, регламентирующие производственно-хозяйственную деятельность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разработки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Технологию производства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Производственные мощности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составления и согласования планов производственно-хозяйственной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Экономику и организацию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3.6.3.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реализацией бизнес-плана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Ставить цели и задачи исполнителям в соответствии с утвержденным бизнес-планом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критерии мониторинга выполнения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мониторинг выполнения бизнес-плана на основе установленных критериев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проблемы деятельности в ходе мониторинга и принимать меры по их устранению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выполнение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 и оценивать эффективность использования ресурсов и эффективность выполнения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меры по повышению эффективности использования ресурсов и выполнения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Согласовывать/обсуждать разработанные меры с исполнителями и дорабатывать эти меры по предложениям исполнителей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отчеты для руководства по выполнению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цели и задачи исполнителям в соответствии с утвержденным бизнес-планом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критерии мониторинга для выполнения бизнес-плана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Устранять проблемы деятельности в ходе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Отчетная документация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Законодательные и нормативные акты, регламентирующие производственно-хозяйственную деятельность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Постановления федеральных и местных органов государственной власти </w:t>
            </w:r>
            <w:r>
              <w:rPr>
                <w:rFonts w:cs="Times New Roman"/>
                <w:szCs w:val="24"/>
              </w:rPr>
              <w:lastRenderedPageBreak/>
              <w:t>и управления, управляющие приоритетные направления развития экономики и соответствующей отрасли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Профиль, специализацию и особенности структуры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Производственные мощности предприятия технологию производства продукции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Порядок составления и согласования планов производственно-хозяйственной деятельности предприятия рыночные методы хозяйствования и управления предприятием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заключения и исполнения хозяйственных и финансовых договоров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Экономику и организацию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Экологическое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нормы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3.6.4.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условия для эффективной и безопасной работы оборудования предприятия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Организовывать ознакомление персонала с планами компании в области технологического оснащения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производственный процесс с учетом факторов, влияющих на эффективную работу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Производить мониторинг и оценку выполнения требований в области технологического оснащения и эксплуатации оборудования и выявление примеров успешной практики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предложения по повышению эффективности работы оборудования и техническому оснащению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ознакомление персонала с нормативно-технической документацией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мониторинг работоспособности оборудования для оценки рисков, связанных с его работой, определения способов их минимизации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выполнение графиков и планов профилактики, обслуживания и ремонта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производственные процессы с учетом факторов, влияющих на эффективную работу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 мероприятий по результатам мониторинга в области технологического оснащения и эксплуатации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намеченные мероприятия по результатам мониторинга в области технологического оснащения и эксплуатации оборудования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Профиль, специализацию и особенности структуры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Производственные мощности предприятия технологию производства продукции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Экономику и организацию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Экологическое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нормы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3.6.5.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Осуществлять </w:t>
            </w:r>
            <w:proofErr w:type="spellStart"/>
            <w:r>
              <w:rPr>
                <w:rFonts w:cs="Times New Roman"/>
                <w:szCs w:val="24"/>
              </w:rPr>
              <w:t>межфункциональное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взаимодействие с субъектами внешней среды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F/05.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подразделения для организации взаимодействия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варианты схем взаимодействия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сильные и слабые стороны вариантов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Выбирать оптимальные схемы в зависимости от целей и задач текущей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Согласовывать и утверждать схемы взаимодействия с подразделениями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оперативные решения при сбое во взаимодействии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мониторинг эффективности взаимодействия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Разрабатывать меры по совершенствованию схем взаимодействия по </w:t>
            </w:r>
            <w:r>
              <w:rPr>
                <w:rFonts w:cs="Times New Roman"/>
                <w:szCs w:val="24"/>
              </w:rPr>
              <w:lastRenderedPageBreak/>
              <w:t>результатам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Составлять список организаций для </w:t>
            </w:r>
            <w:proofErr w:type="spellStart"/>
            <w:r>
              <w:rPr>
                <w:rFonts w:cs="Times New Roman"/>
                <w:szCs w:val="24"/>
              </w:rPr>
              <w:t>межфункционального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Реализовывать оптимальные схемы взаимодействия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схемы взаимодействия с подразделениями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Составлять план мероприятий по результатам мониторинга </w:t>
            </w:r>
            <w:proofErr w:type="spellStart"/>
            <w:r>
              <w:rPr>
                <w:rFonts w:cs="Times New Roman"/>
                <w:szCs w:val="24"/>
              </w:rPr>
              <w:t>межфункционального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взаимодействия с субъектами внешней среды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Реализовывать намеченные мероприятия по результатам мониторинга </w:t>
            </w:r>
            <w:proofErr w:type="spellStart"/>
            <w:r>
              <w:rPr>
                <w:rFonts w:cs="Times New Roman"/>
                <w:szCs w:val="24"/>
              </w:rPr>
              <w:t>межфункционального</w:t>
            </w:r>
            <w:proofErr w:type="spellEnd"/>
            <w:r>
              <w:rPr>
                <w:rFonts w:cs="Times New Roman"/>
                <w:szCs w:val="24"/>
              </w:rPr>
              <w:t xml:space="preserve"> взаимодействия с субъектами внешней среды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Законодательные и нормативные акты, регламентирующие производственно-хозяйственную деятельность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Постановления федеральных и местных органов государственной власти и управления, управляющие приоритетные направления развития экономики и соответствующей отрасли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Профиль, специализацию и особенности структуры предприятия перспективы технического, экономического и социального развития отрасли и бизнес-план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составления и согласования планов производственно-хозяйственной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 порядок заключения и исполнения хозяйственных и финансовых договоров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организация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9" w:name="_Toc423708415"/>
      <w:r>
        <w:t>3.7. Обобщенная трудовая функция</w:t>
      </w:r>
      <w:bookmarkEnd w:id="9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Управлять материальными, нематериальными и финансовыми ресурсами 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G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Требования к образованию и </w:t>
            </w:r>
            <w:r w:rsidRPr="0085135D">
              <w:rPr>
                <w:rFonts w:cs="Times New Roman"/>
                <w:szCs w:val="24"/>
              </w:rPr>
              <w:lastRenderedPageBreak/>
              <w:t>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lastRenderedPageBreak/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3.7.1.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 потребность в материальных и финансовых ресурсах предприятия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источники информации для планирования материальных/финансовых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сбор данных о потребности в ресурсах и сроках их получения на основании утверждённых планов текущей деятельности по направлениям и действующих нормативов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Консолидировать и анализировать полученную информацию с учетом приоритетов и возможных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формирование проекта 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Согласовывать проект плана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проект в ходе согласования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план на утверждение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Правильно пользоваться источниками информации для планирования материальных/финансовых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средствами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 потребности в материальных и финансовых ресурсах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план потребности в материальных и финансовых ресурсах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  руководству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организация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 порядок заключения и исполнения хозяйственных и финансовых договоров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3.7.2.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потребность в материальных ресурсах по направлениям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Распределять материальные ресурсы по направлениям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потребность в материальных ресурсах с учетом приоритетов, информации об остатках, расходовании и поступлении материальных ресурсов, возможных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заявки на обеспечение предприятия материальными ресурсами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исполнение заявок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корректирующие действия при возникновении сбоев в поставке заявленных ресурсов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исполнение заявок после корректировки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распределение материальных ресурсов по направлениям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 порядок заключения и исполнения хозяйственных и финансовых договоров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организация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3.7.3.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содержанием зданий и сооружений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Обеспечивать эксплуатацию зданий и сооружений в соответствии с правилами и нормами производственной санитарии и противопожарной </w:t>
            </w:r>
            <w:r w:rsidRPr="00EE410E">
              <w:rPr>
                <w:rFonts w:cs="Times New Roman"/>
                <w:szCs w:val="24"/>
              </w:rPr>
              <w:lastRenderedPageBreak/>
              <w:t>защиты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рациональное использование зданий, сооружений, выявление и использование резервов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Привлекать необходимых специалистов для определения объема необходимых ресурсов для содержания зданий и сооружений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Обосновывать необходимость предоставления необходимых ресурсов у руководства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мониторинг содержания зданий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эффективность использования ресурсов для содержания зданий на основе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рациональное использование зданий, сооружений, выявление и использование резервов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 мероприятий по результатам мониторинга эффективности использования ресурсов для содержания зданий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Реализовывать намеченные мероприятия по результатам мониторинга эффективности использования ресурсов для содержания зданий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организация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 порядок заключения и исполнения хозяйственных и финансовых договоров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Законодательные и нормативные акты, регламентирующие производственно-хозяйственную деятельность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Постановления федеральных и местных органов государственной власти и управления, управляющие приоритетные направления развития экономики и соответствующей отрасли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Профиль, специализацию и особенности структуры предприятия перспективы технического, экономического и социального развития отрасли и бизнес-план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Строительное дело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3.7.4.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Управлять бюджетом текущей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G/04.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источники информации для подготовки обоснованного бюджета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формирование бюджета по направлению текущей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бюджет на согласование и утверждение руководству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Информировать исполнителей об утверждении бюджета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 и анализировать исполнение статей бюджета по направлению текущей деятельности для определения возможности минимизации издержек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случаи отклонений от бюджета, выяснять причины и принимать решение о корректировке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информацию о выполнении бюджета в установленном порядке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подготовку  отчётности, связанной с выполнением бюджета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Анализировать исполнение бюджета для будущего бюджетного планирования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случаи нецелевого использования бюджетных средств и оперативно ставить в известность руководство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Правильно пользоваться источниками информации для планирования бюджета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Пользоваться средствами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 потребности в финансовых ресурсах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план потребности в финансовых ресурсах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Кратко и четко излагать информацию  руководству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ход выполнения расходования бюджета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Устранять случаи нецелевого использования бюджетных средств и оперативно докладывать об этом руководству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Экономика и организация производства, труда и управления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Научно-технические достижения в соответствующей отрасли производства и опыт передовых предприятий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 порядок заключения и исполнения хозяйственных и финансовых договоров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10" w:name="_Toc423708416"/>
      <w:r>
        <w:t>3.8. Обобщенная трудовая функция</w:t>
      </w:r>
      <w:bookmarkEnd w:id="10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Управление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человеческими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ресурсами</w:t>
            </w:r>
            <w:proofErr w:type="spellEnd"/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H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Возможные наименования </w:t>
            </w:r>
            <w:r w:rsidRPr="0085135D">
              <w:rPr>
                <w:rFonts w:cs="Times New Roman"/>
                <w:szCs w:val="24"/>
              </w:rPr>
              <w:lastRenderedPageBreak/>
              <w:t>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3.8.1.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условиями для работы персонала предприятия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Оценивать потребность в обучении и развитии персонала на основании стратегических целей предприятия и планов текущей деятельности по направлению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Совместно с подразделениями определять приоритеты и формы обучения и развития персонала с учетом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Согласовывать и утверждать  сводный план обучения и развития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и обосновывать потребность в необходимых ресурсах для реализации  сводного плана обучения и развития, согласовать их с вышестоящим руководством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 обратную связь со всеми участниками процесса обучения и развития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оценку эффективности деятельности по обучению и развитию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решения по совершенствованию   деятельности по обучению и развитию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и развивать человеческие отношения в производственном и социальном планах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документооборот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собрания с персоналом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контроль за своевременным обеспечением всех структурных подразделений нормативными документами, правилами, инструкциями, приказами, журналами по ОТ, ПБ и ООС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контроль за разработкой инструкций по охране труда и промышленной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контроль за расследованием инцидентов, потенциально – опасных ситуаций, их причин и последствий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контроль за разработкой мероприятий по улучшению условий труда на основе аттестации рабочих мест и анализа карт наблюдений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контроль за расследованием несчастных случаи на производстве, комплектацию дел, отчетность в контролирующие органы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контроль за ведением документооборота по охране труда, промышленной и пожарной безопасности, охране окружающей среды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Политика предприятия в области охраны труда, сохранения здоровья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Цели и задачи предприятия в области охраны труда, сохранения здоровья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Трудовой кодекс (раздел «Охрана труда»)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Федеральные законы в области охраны труда и здоровья и промышленной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Нормативные документы по ОТ и ПБ законодательные и нормативные акты, регламентирующие производственно-хозяйственную деятельность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Постановления федеральных и местных органов государственной власти и управления, управляющие приоритетные направления развития экономики и соответствующей отрасли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Профиль, специализацию и особенности структуры предприятия перспективы технического, экономического и социального развития отрасли и бизнес-план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Производственные мощности предприятия технологию производства продукции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3.8.2.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подборе и адаптации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Контролировать организации, обеспечивающие производство квалифицированными кадрами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Представлять вновь принятого работника членам трудового коллектива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Наблюдать за адаптацией вновь принятого работника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Оказывать помощь и поддержку вновь принятому работнику для его успешной адаптации в коллективе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Подготавливать обучающий материал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 умения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нормы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Рыночные методы хозяйствования и управления предприятием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Технологию производства продукции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Профиль, специализацию и особенности структуры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Постановления федеральных и местных органов государственной власти и управления, управляющие приоритетные направления развития экономики и соответствующей отрасли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3.8.3.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обучение и развитие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Обеспечивать постоянное совершенствование подготовки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планы обучения и развития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планы по обучению и развитию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Корректировать планы обучения и развития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Технологию производства продукции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Профиль, специализацию и особенности структуры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lastRenderedPageBreak/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3.8.4.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мотивацию персонала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Проводить мониторинг и анализ эффективности системы мотивации персонала для внесения предложений по ее совершенствованию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 уровень удовлетворённости персонала существующей системой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и оценивать инициативы сотрудников (поощрять положительные инициативы, вежливо и убедительно отказывать в поддержке нецелесообразных инициатив)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Привлекать сотрудников к участию в обсуждении вопросов мотивации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информирование сотрудников и получать обратную связь об удовлетворённости системой мотивации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критерии для проведения мониторинга по мотивации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план проведения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мероприятия по результатам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инициативных и способных сотрудников для карьерного роста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Оценивать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Организационно-распорядительные документы и нормативные материалы других органов, касающиеся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Технологию производства продукции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Профиль, специализацию и особенности структуры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3.8.5.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единую корпоративную культуру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H/05.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Разъяснять сотрудникам принципы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обсуждение принципов корпоративной культуры с персоналом  для обеспечения единства понимания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мониторинг соблюдения корпоративной культуры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обратную связь с сотрудниками по вопросам соблюдения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Подбирать случаи из практики компании для иллюстрации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Вносить предложения по совершенствованию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Аналитические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Понятие и принципы корпоративной культуры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Примеры успешной корпоративной культуры из российской и международной практики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3.8.6.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Создавать условия для обмена знаниями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H/06.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источники знаний на предприятии и вне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Обеспечивать доступ сотрудников к знаниям Помогать сотрудникам использовать знания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области, где необходимо использование нового знания и содействовать его распространению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Содействовать эффективному обмену знаниями между сотрудниками (мастер-классы, презентации, стажировки и т.п.)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систему мотивации сотрудников для обмена знаниями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Использовать источники информации для обмена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Делиться знаниями с другими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Излагать информацию в доступном и понятном виде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Профиль, специализацию и особенности структуры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Перспективы технического, экономического и социального развития отрасли и бизнес-план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Производственные мощности предприятия технологию производства продукции предприятия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Порядок составления и согласования планов производственно-хозяйственной деятельности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Рыночные методы хозяйствования и управления предприятием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3.8.7.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и поддерживать хорошие взаимоотношения в коллективе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H/07.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Устанавливать взаимоотношения с коллегами и подчиненными в соответствии с нормами корпоративной этики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Способствовать созданию обстановки взаимного уважения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Поддерживать комфортную психологическую обстановку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и устранять конфликты интересов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позицию и проблемы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Вовлекать персонал в процесс принятия ключевых решений для учета его мнения и ожиданий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Информировать персонал о выполнении решений, принятых с его участием, и о проблемах в выполнении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Создавать персоналу условия профессионального и личного развития, реализации своего потенциала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Демонстрировать своим поведением соблюдение норм корпоративной этики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Работать с коллективом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Установить действительных участников конфликтной ситуации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Изучать, насколько это возможно, мотивы, цели, способности, особенности характера, профессиональную компетентность всех участников конфликта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истинную причину возникновения конфликта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Выявлять отношение к конфликту лиц, не участвующих в конфликтной ситуации, но заинтересованных в его позитивном разрешении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Определять и применять способы разрешения конфликтной ситуации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Нормативные документы, регламентирующие организацию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Важность учета мнения подчиненных и предоставления обратной связи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Способы эффективного распределения ролей и обязанностей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разрешения конфликтных ситуаций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Методы и способы создания комфортной психологической среды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Level2"/>
      </w:pPr>
      <w:bookmarkStart w:id="11" w:name="_Toc423708417"/>
      <w:r>
        <w:t>3.9. Обобщенная трудовая функция</w:t>
      </w:r>
      <w:bookmarkEnd w:id="11"/>
      <w:r>
        <w:t xml:space="preserve"> 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Layout w:type="fixed"/>
        <w:tblLook w:val="01E0"/>
      </w:tblPr>
      <w:tblGrid>
        <w:gridCol w:w="1575"/>
        <w:gridCol w:w="4770"/>
        <w:gridCol w:w="905"/>
        <w:gridCol w:w="1057"/>
        <w:gridCol w:w="1575"/>
        <w:gridCol w:w="539"/>
      </w:tblGrid>
      <w:tr w:rsidR="00EE410E" w:rsidRPr="0085135D" w:rsidTr="007A2B2A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Создание и поддержание безопасных условий труда и экологической безопасности на предприятии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2D555C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Look w:val="00A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EE410E" w:rsidRPr="00C207C0" w:rsidTr="007A2B2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2267" w:type="dxa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Возможные наименования должностей</w:t>
            </w:r>
            <w:r>
              <w:rPr>
                <w:rFonts w:cs="Times New Roman"/>
                <w:szCs w:val="24"/>
              </w:rPr>
              <w:t>, профессий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528"/>
        <w:gridCol w:w="7893"/>
      </w:tblGrid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E410E" w:rsidRPr="00CC3432" w:rsidRDefault="00EE410E" w:rsidP="007A2B2A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E410E" w:rsidRPr="0085135D" w:rsidTr="007A2B2A">
        <w:trPr>
          <w:jc w:val="center"/>
        </w:trPr>
        <w:tc>
          <w:tcPr>
            <w:tcW w:w="1213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</w:pPr>
      <w:r>
        <w:t>Дополнительные характеристики</w:t>
      </w:r>
    </w:p>
    <w:p w:rsidR="00EE410E" w:rsidRDefault="00EE410E" w:rsidP="00EE410E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72"/>
        <w:gridCol w:w="1836"/>
        <w:gridCol w:w="5913"/>
      </w:tblGrid>
      <w:tr w:rsidR="00EE410E" w:rsidRPr="0085135D" w:rsidTr="007A2B2A">
        <w:trPr>
          <w:jc w:val="center"/>
        </w:trPr>
        <w:tc>
          <w:tcPr>
            <w:tcW w:w="1282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 xml:space="preserve">Наименование </w:t>
            </w:r>
            <w:r>
              <w:rPr>
                <w:rFonts w:cs="Times New Roman"/>
                <w:szCs w:val="24"/>
              </w:rPr>
              <w:t>документа</w:t>
            </w:r>
          </w:p>
        </w:tc>
        <w:tc>
          <w:tcPr>
            <w:tcW w:w="881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Pr="0085135D">
              <w:rPr>
                <w:rFonts w:cs="Times New Roman"/>
                <w:szCs w:val="24"/>
              </w:rPr>
              <w:t>од</w:t>
            </w:r>
          </w:p>
        </w:tc>
        <w:tc>
          <w:tcPr>
            <w:tcW w:w="2837" w:type="pct"/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85135D">
              <w:rPr>
                <w:rFonts w:cs="Times New Roman"/>
                <w:szCs w:val="24"/>
              </w:rPr>
              <w:t>Наименование</w:t>
            </w:r>
            <w:r>
              <w:rPr>
                <w:rFonts w:cs="Times New Roman"/>
                <w:szCs w:val="24"/>
              </w:rPr>
              <w:t xml:space="preserve"> базовой группы, должности (профессии) или специальности</w:t>
            </w:r>
          </w:p>
        </w:tc>
      </w:tr>
      <w:tr w:rsidR="00EE410E" w:rsidRPr="0085135D" w:rsidTr="007A2B2A">
        <w:trPr>
          <w:jc w:val="center"/>
        </w:trPr>
        <w:tc>
          <w:tcPr>
            <w:tcW w:w="1282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7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3.9.1.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Организовывать мониторинг при разработке внутренней нормативной </w:t>
            </w:r>
            <w:r>
              <w:rPr>
                <w:rFonts w:cs="Times New Roman"/>
                <w:szCs w:val="24"/>
              </w:rPr>
              <w:lastRenderedPageBreak/>
              <w:t>документации в области ОТ, ТБ и экологической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I/01.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 xml:space="preserve">Уровень (подуровень) </w:t>
            </w:r>
            <w:r w:rsidRPr="0085135D">
              <w:rPr>
                <w:rFonts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Проверять наличие внутренней нормативной документации в области ОТ, ТБ и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эффективное выполнение заданий по разработке нормативной документации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периодическую актуализацию разработанных нормативных документов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постоянный мониторинг и регулярную оценку эффективности контрольных процедур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на практике нормативную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Вести документооборот по охране труда, промышленной и пожарной безопасности, охране окружающей среды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нормы  ОТ и ТБ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Коллективный договор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Закон «Об отпусках»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Стандарты и нормы промышленной, экологической и пожарной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оказания первой помощи пострадавшему в результате несчастного случая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внутреннего трудового распорядка для сотрудников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Инструкции по охране труда действующие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Программа проведения вводного инструктажа по охране труда для работников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Программы проведения первичных инструктажей на рабочих местах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Перечень профессий, требующих присвоения 1-ой группы электробезопасности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организационно-технических мероприятий по улучшению условий труда и техники безопасности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об обучении по охране труда и проверке знаний работниками требований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 возложении функций по обеспечению охраны труда для руководителей производственных участков и отраслевых специалистов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3.9.2.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Организация разработки внутренней нормативной документации в области ОТ, ТБ и экологической безопасности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I/02.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  <w:lang w:val="en-US"/>
              </w:rPr>
              <w:t>Организовывать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и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координировать</w:t>
            </w:r>
            <w:proofErr w:type="spellEnd"/>
            <w:r>
              <w:rPr>
                <w:rFonts w:cs="Times New Roman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  <w:lang w:val="en-US"/>
              </w:rPr>
              <w:t>работы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Планировать работы по охране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Контролировать   состояние охраны труда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Анализировать и осуществлять оценку показателей состояния охраны труда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Стимулировать работников за разработку документации по охране труда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Составлять и представлять  на утверждение смету расходов и мероприятий по улучшению условий охраны труда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Составлять заключения и предложения по охране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Вносить предложения по внедрению в производство новых устройств, приспособлений и приборов, улучшающих условия и повышающих уровень безопасности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Планировать, координировать и организовывать обучения персонала по разработке нормативной документации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 вести базы данных по обучению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собрания  с персоналом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инструкции по разработке нормативной документации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нормы  ОТ и ТБ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Коллективный договор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Закон «Об отпусках»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Стандарты и нормы промышленной, экологической и пожарной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оказания первой помощи пострадавшему в результате несчастного случая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внутреннего трудового распорядка для сотрудников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внутреннего трудового распорядка для сотрудников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Программа проведения вводного инструктажа по охране труда для работников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Программы проведения первичных инструктажей на рабочих местах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Перечень профессий, требующих присвоения 1-ой группы </w:t>
            </w:r>
            <w:proofErr w:type="spellStart"/>
            <w:r>
              <w:rPr>
                <w:rFonts w:cs="Times New Roman"/>
                <w:szCs w:val="24"/>
              </w:rPr>
              <w:t>электробезопасност</w:t>
            </w:r>
            <w:proofErr w:type="spellEnd"/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организационно-технических мероприятий по улучшению условий труда и техники безопасности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об обучении по охране труда и проверке знаний работниками требований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 возложении функций по обеспечению охраны труда для руководителей производственных участков и отраслевых специалистов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3.9.3.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безопасные условия труда и сохранения здоровья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I/03.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 xml:space="preserve">Организовывать разработку и утверждение инструкций по охране труда для работников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Обеспечивать доступ всех работников к нормативным документам и инструкциям (в том числе политики компании) в области охраны труда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проведение аттестации рабочих мест по условиям труда с последующей стандартизацией организации работ по охране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соответствующие требованиям охраны труда условия труда на каждом рабочем месте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работников средствами индивидуальной и коллективной защиты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системное выявление рисков и угроз безопасности работников во вверенном подразделении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Привлекать работников к совместному поиску способов и мер по  минимизации рисков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Осуществлять мониторинг условий труда и рабочих мест на соответствие требованиям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обучение работников безопасному поведению, оказанию первой помощи пострадавшим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Принимать меры по предотвращению аварийных ситуаций, сохранению жизни и здоровья работников при возникновении таких ситуаций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расследовании несчастных случаев на производстве и профессиональных заболеваний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Формировать предложения по необходимым ресурсам в области охраны труда и здоровья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инструкции по охране труда для работников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проведения аттестации рабочих мест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аттестацию рабочих мест по условиям труда с последующей стандартизацией организации работ по охране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на практике нормативную документацию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Планировать, координировать и организовывать обучения персонала по ОТ, ТБ и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Разрабатывать и вести базы данных по обучению персонала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Проводить собрания  с персоналом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Своевременно обеспечивать все структурные подразделения нормативными документами, правилами, инструкциями, приказами, журналами по ОТ, ПБ и ООС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Вести документооборот по охране труда, промышленной и пожарной безопасности, охране окружающей среды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нормы  ОТ и ТБ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Коллективный договор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Закон «Об отпусках»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Стандарты и нормы промышленной, экологической и пожарной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оказания первой помощи пострадавшему в результате несчастного случая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внутреннего трудового распорядка для сотрудников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Инструкции по охране труда действующие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Программа проведения вводного инструктажа по охране труда для работников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Программы проведения первичных инструктажей на рабочих местах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Перечень профессий, требующих присвоения 1-ой группы электробезопасности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организационно-технических мероприятий по улучшению условий труда и техники безопасности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об обучении по охране труда и проверке знаний работниками требований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 возложении функций по обеспечению охраны труда для руководителей производственных участков и отраслевых специалистов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EE410E" w:rsidRDefault="00EE410E" w:rsidP="00EE410E">
      <w:pPr>
        <w:pStyle w:val="Norm"/>
        <w:rPr>
          <w:b/>
        </w:rPr>
      </w:pPr>
    </w:p>
    <w:p w:rsidR="00EE410E" w:rsidRDefault="00EE410E" w:rsidP="00EE410E">
      <w:pPr>
        <w:pStyle w:val="Norm"/>
        <w:rPr>
          <w:b/>
        </w:rPr>
      </w:pPr>
      <w:r>
        <w:rPr>
          <w:b/>
        </w:rPr>
        <w:t>3.9.4. Трудовая функция</w:t>
      </w:r>
    </w:p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/>
      </w:tblPr>
      <w:tblGrid>
        <w:gridCol w:w="1741"/>
        <w:gridCol w:w="4620"/>
        <w:gridCol w:w="580"/>
        <w:gridCol w:w="1160"/>
        <w:gridCol w:w="1740"/>
        <w:gridCol w:w="580"/>
      </w:tblGrid>
      <w:tr w:rsidR="00EE410E" w:rsidRPr="0085135D" w:rsidTr="007A2B2A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экологическую безопасность производственной деятельности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85135D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I/04.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85135D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516007" w:rsidRDefault="00516007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Look w:val="00A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EE410E" w:rsidRPr="00C207C0" w:rsidTr="007A2B2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EE410E" w:rsidRPr="00C207C0" w:rsidTr="007A2B2A">
        <w:trPr>
          <w:jc w:val="center"/>
        </w:trPr>
        <w:tc>
          <w:tcPr>
            <w:tcW w:w="1266" w:type="pct"/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EE410E" w:rsidRPr="00C207C0" w:rsidRDefault="00EE410E" w:rsidP="007A2B2A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EE410E" w:rsidRPr="00C207C0" w:rsidRDefault="00EE410E" w:rsidP="007A2B2A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C207C0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EE410E" w:rsidRDefault="00EE410E" w:rsidP="00EE410E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2639"/>
        <w:gridCol w:w="7782"/>
      </w:tblGrid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85135D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EE410E" w:rsidRPr="0085135D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E410E">
              <w:rPr>
                <w:rFonts w:cs="Times New Roman"/>
                <w:szCs w:val="24"/>
              </w:rPr>
              <w:t>Определять совместно с экспертами угрозы экологической безопасности в рамках подконтрольных процессов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P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Выделять совместно с соответствующими специалистами предприятия управляемые и неуправляемые факторы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Разъяснять работникам политику в сфере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Обеспечивать соблюдение нормативов в области экологической безопасности в ходе  производственного процесса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Собственным поведением демонстрировать соответствие политике в сфере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Участвовать в мониторинге для оценки рисков в сфере экологической безопасности с целью их минимизации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Контролировать выполнения плана мероприятий после проведения мониторинга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Информировать, при             необходимости, контрагентов (поставщиков и клиентов) о нормах экологической безопасности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Организовывать ресурсное обеспечение мер экологической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P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Применять передовой опыт отечественных и зарубежных производителей в обеспечении экологической безопасности производственной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Реализовывать план мероприятий после проведения мониторинга по обеспечению экологической безопасности производственной деятельности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Коммуникативные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 w:val="restar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E410E" w:rsidRDefault="000203C2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Трудовое законодательство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и нормы  ОТ и ТБ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Коллективный договор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Стандарты и нормы промышленной, экологической и пожарной безопасности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Техника оказания первой помощи пострадавшему в результате несчастного случая на производстве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Правила внутреннего трудового распорядка для сотрудников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Инструкции по охране труда действующие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Программа проведения вводного инструктажа по охране труда для работников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Программы проведения первичных инструктажей на рабочих местах  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План организационно-технических мероприятий по улучшению условий труда и техники безопасности на предприятии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об обучении по охране труда и проверке знаний работниками требований охраны труда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  <w:vMerge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Положение о возложении функций по обеспечению охраны труда для руководителей производственных участков, цехов и отраслевых специалистов предприятия</w:t>
            </w:r>
          </w:p>
        </w:tc>
      </w:tr>
      <w:tr w:rsidR="00EE410E" w:rsidRPr="0085135D" w:rsidTr="007A2B2A">
        <w:trPr>
          <w:trHeight w:val="426"/>
          <w:jc w:val="center"/>
        </w:trPr>
        <w:tc>
          <w:tcPr>
            <w:tcW w:w="1266" w:type="pct"/>
          </w:tcPr>
          <w:p w:rsidR="00EE410E" w:rsidRDefault="00EE410E" w:rsidP="007A2B2A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E410E" w:rsidRDefault="00EE410E" w:rsidP="007A2B2A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F932A0" w:rsidRPr="00EE410E" w:rsidRDefault="00F932A0" w:rsidP="00EE410E">
      <w:pPr>
        <w:pStyle w:val="Norm"/>
        <w:rPr>
          <w:b/>
        </w:rPr>
      </w:pPr>
    </w:p>
    <w:p w:rsidR="00DB5F5C" w:rsidRPr="00EE410E" w:rsidRDefault="00DB5F5C" w:rsidP="008F30B3">
      <w:pPr>
        <w:pStyle w:val="Level1"/>
        <w:jc w:val="center"/>
        <w:rPr>
          <w:lang w:val="ru-RU"/>
        </w:rPr>
      </w:pPr>
      <w:bookmarkStart w:id="12" w:name="_Toc423708418"/>
      <w:r w:rsidRPr="0080172C">
        <w:lastRenderedPageBreak/>
        <w:t>IV</w:t>
      </w:r>
      <w:r w:rsidRPr="00EE410E">
        <w:rPr>
          <w:lang w:val="ru-RU"/>
        </w:rPr>
        <w:t>. Сведения об организациях – разработчиках</w:t>
      </w:r>
      <w:r w:rsidR="000A0A09" w:rsidRPr="00EE410E">
        <w:rPr>
          <w:lang w:val="ru-RU"/>
        </w:rPr>
        <w:t xml:space="preserve"> </w:t>
      </w:r>
      <w:r w:rsidR="000A0A09" w:rsidRPr="00EE410E">
        <w:rPr>
          <w:lang w:val="ru-RU"/>
        </w:rPr>
        <w:br/>
      </w:r>
      <w:r w:rsidRPr="00EE410E">
        <w:rPr>
          <w:lang w:val="ru-RU"/>
        </w:rPr>
        <w:t>профессионального стандарта</w:t>
      </w:r>
      <w:bookmarkEnd w:id="12"/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8F30B3">
      <w:pPr>
        <w:pStyle w:val="2"/>
      </w:pPr>
      <w:r w:rsidRPr="00B11ECE">
        <w:t>4.1. Ответственная организация-разработчик</w:t>
      </w:r>
    </w:p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/>
      </w:tblPr>
      <w:tblGrid>
        <w:gridCol w:w="490"/>
        <w:gridCol w:w="6138"/>
        <w:gridCol w:w="474"/>
        <w:gridCol w:w="2528"/>
      </w:tblGrid>
      <w:tr w:rsidR="0097338B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C57175" w:rsidRDefault="00C57175" w:rsidP="00020B66">
            <w:pPr>
              <w:spacing w:after="0" w:line="100" w:lineRule="atLeast"/>
              <w:rPr>
                <w:sz w:val="20"/>
                <w:szCs w:val="20"/>
              </w:rPr>
            </w:pPr>
            <w:r w:rsidRPr="00F81816">
              <w:rPr>
                <w:rFonts w:cs="Times New Roman"/>
                <w:bCs/>
                <w:szCs w:val="24"/>
              </w:rPr>
              <w:t>Российский союз промышленников и предпринимателей</w:t>
            </w:r>
            <w:r>
              <w:rPr>
                <w:rFonts w:cs="Times New Roman"/>
                <w:bCs/>
                <w:szCs w:val="24"/>
              </w:rPr>
              <w:t xml:space="preserve"> (РСПП), город Москва</w:t>
            </w:r>
          </w:p>
        </w:tc>
      </w:tr>
      <w:tr w:rsidR="0097338B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97338B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97338B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97338B" w:rsidRPr="00C57175" w:rsidRDefault="00C57175" w:rsidP="00020B66">
            <w:pPr>
              <w:spacing w:after="0"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Генеральный директор  Кузьмин Дмитрий Владимирович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97338B" w:rsidRDefault="0097338B" w:rsidP="00020B66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97338B" w:rsidRDefault="0097338B" w:rsidP="00020B66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Default="0097338B" w:rsidP="00020B66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Default="0097338B" w:rsidP="00020B66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80172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B11ECE" w:rsidRDefault="00DB5F5C" w:rsidP="0003658E">
      <w:pPr>
        <w:rPr>
          <w:rFonts w:cs="Times New Roman"/>
          <w:b/>
          <w:szCs w:val="24"/>
        </w:rPr>
      </w:pPr>
      <w:r w:rsidRPr="00B11ECE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Default="00DB5F5C" w:rsidP="00DB5F5C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/>
      </w:tblPr>
      <w:tblGrid>
        <w:gridCol w:w="492"/>
        <w:gridCol w:w="9077"/>
      </w:tblGrid>
      <w:tr w:rsidR="00DB5F5C" w:rsidRPr="00D43167" w:rsidTr="009D5A3E">
        <w:trPr>
          <w:trHeight w:val="407"/>
        </w:trPr>
        <w:tc>
          <w:tcPr>
            <w:tcW w:w="492" w:type="dxa"/>
          </w:tcPr>
          <w:p w:rsidR="00DB5F5C" w:rsidRPr="00D43167" w:rsidRDefault="00DB5F5C" w:rsidP="009D5A3E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43167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9077" w:type="dxa"/>
          </w:tcPr>
          <w:p w:rsidR="00DB5F5C" w:rsidRPr="00D43167" w:rsidRDefault="00C57175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81816">
              <w:rPr>
                <w:rFonts w:cs="Times New Roman"/>
                <w:szCs w:val="24"/>
              </w:rPr>
              <w:t>Ассоциация предприятий мебельной и деревообрабатывающей промышленности России</w:t>
            </w:r>
            <w:r>
              <w:rPr>
                <w:rFonts w:cs="Times New Roman"/>
                <w:szCs w:val="24"/>
              </w:rPr>
              <w:t xml:space="preserve"> (АМДПР), город Москва</w:t>
            </w:r>
          </w:p>
        </w:tc>
      </w:tr>
      <w:tr w:rsidR="00C57175" w:rsidRPr="00D43167" w:rsidTr="009D5A3E">
        <w:trPr>
          <w:trHeight w:val="407"/>
        </w:trPr>
        <w:tc>
          <w:tcPr>
            <w:tcW w:w="492" w:type="dxa"/>
          </w:tcPr>
          <w:p w:rsidR="00C57175" w:rsidRPr="00C57175" w:rsidRDefault="00C57175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9077" w:type="dxa"/>
          </w:tcPr>
          <w:p w:rsidR="00C57175" w:rsidRPr="00F81816" w:rsidRDefault="00C57175" w:rsidP="009D5A3E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F81816">
              <w:rPr>
                <w:rFonts w:cs="Times New Roman"/>
                <w:szCs w:val="24"/>
              </w:rPr>
              <w:t>ФГБОУ ВПО</w:t>
            </w:r>
            <w:r>
              <w:rPr>
                <w:rFonts w:cs="Times New Roman"/>
                <w:szCs w:val="24"/>
              </w:rPr>
              <w:t xml:space="preserve"> </w:t>
            </w:r>
            <w:r w:rsidRPr="00F81816">
              <w:rPr>
                <w:rFonts w:cs="Times New Roman"/>
                <w:szCs w:val="24"/>
              </w:rPr>
              <w:t>«Московский государственный университет леса</w:t>
            </w:r>
            <w:r>
              <w:rPr>
                <w:rFonts w:cs="Times New Roman"/>
                <w:szCs w:val="24"/>
              </w:rPr>
              <w:t>» (ФГБОУ ВПО «МГУЛ»), город Москва</w:t>
            </w:r>
          </w:p>
        </w:tc>
      </w:tr>
    </w:tbl>
    <w:p w:rsidR="00DB5F5C" w:rsidRPr="00C150EA" w:rsidRDefault="00DB5F5C" w:rsidP="00DB5F5C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B5F5C" w:rsidRDefault="003326A7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85135D" w:rsidRDefault="00F932A0" w:rsidP="0085135D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Default="000A0938" w:rsidP="00D43167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B4" w:rsidRDefault="007F25B4" w:rsidP="0085401D">
      <w:pPr>
        <w:spacing w:after="0" w:line="240" w:lineRule="auto"/>
      </w:pPr>
      <w:r>
        <w:separator/>
      </w:r>
    </w:p>
  </w:endnote>
  <w:endnote w:type="continuationSeparator" w:id="0">
    <w:p w:rsidR="007F25B4" w:rsidRDefault="007F25B4" w:rsidP="0085401D">
      <w:pPr>
        <w:spacing w:after="0" w:line="240" w:lineRule="auto"/>
      </w:pPr>
      <w:r>
        <w:continuationSeparator/>
      </w:r>
    </w:p>
  </w:endnote>
  <w:endnote w:id="1">
    <w:p w:rsidR="000A0938" w:rsidRDefault="000A0938" w:rsidP="00B11ECE">
      <w:pPr>
        <w:pStyle w:val="StyleEndNote"/>
      </w:pPr>
      <w:r w:rsidRPr="00783A11">
        <w:rPr>
          <w:rStyle w:val="af2"/>
        </w:rPr>
        <w:endnoteRef/>
      </w:r>
      <w:r w:rsidRPr="00783A11">
        <w:t xml:space="preserve"> </w:t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0A0938" w:rsidRDefault="000A0938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B4" w:rsidRDefault="007F25B4" w:rsidP="0085401D">
      <w:pPr>
        <w:spacing w:after="0" w:line="240" w:lineRule="auto"/>
      </w:pPr>
      <w:r>
        <w:separator/>
      </w:r>
    </w:p>
  </w:footnote>
  <w:footnote w:type="continuationSeparator" w:id="0">
    <w:p w:rsidR="007F25B4" w:rsidRDefault="007F25B4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Default="00155BAB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A093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A0938" w:rsidRDefault="000A0938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Pr="00014E1E" w:rsidRDefault="00155BAB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0A0938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CF2907">
      <w:rPr>
        <w:rStyle w:val="af5"/>
        <w:noProof/>
      </w:rPr>
      <w:t>54</w:t>
    </w:r>
    <w:r w:rsidRPr="00014E1E">
      <w:rPr>
        <w:rStyle w:val="af5"/>
      </w:rPr>
      <w:fldChar w:fldCharType="end"/>
    </w:r>
  </w:p>
  <w:p w:rsidR="000A0938" w:rsidRPr="00C207C0" w:rsidRDefault="000A0938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Pr="00C207C0" w:rsidRDefault="000A0938" w:rsidP="00582606">
    <w:pPr>
      <w:pStyle w:val="af6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38" w:rsidRPr="00051FA9" w:rsidRDefault="00155BAB" w:rsidP="00582606">
    <w:pPr>
      <w:pStyle w:val="af6"/>
      <w:jc w:val="center"/>
    </w:pPr>
    <w:r w:rsidRPr="00051FA9">
      <w:rPr>
        <w:rStyle w:val="af5"/>
      </w:rPr>
      <w:fldChar w:fldCharType="begin"/>
    </w:r>
    <w:r w:rsidR="000A0938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CF2907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0A62"/>
    <w:rsid w:val="00001C2A"/>
    <w:rsid w:val="00006243"/>
    <w:rsid w:val="000075A3"/>
    <w:rsid w:val="00011087"/>
    <w:rsid w:val="000141E1"/>
    <w:rsid w:val="00014209"/>
    <w:rsid w:val="00014E1E"/>
    <w:rsid w:val="00015C61"/>
    <w:rsid w:val="0001669C"/>
    <w:rsid w:val="000167FC"/>
    <w:rsid w:val="000169B1"/>
    <w:rsid w:val="00017B0D"/>
    <w:rsid w:val="000203C2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BCB"/>
    <w:rsid w:val="00134C59"/>
    <w:rsid w:val="001368C6"/>
    <w:rsid w:val="00140B27"/>
    <w:rsid w:val="001474C6"/>
    <w:rsid w:val="0015075B"/>
    <w:rsid w:val="001518CA"/>
    <w:rsid w:val="00152B1E"/>
    <w:rsid w:val="0015375B"/>
    <w:rsid w:val="00155BAB"/>
    <w:rsid w:val="00157990"/>
    <w:rsid w:val="00163BE9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F78"/>
    <w:rsid w:val="00260440"/>
    <w:rsid w:val="00260D29"/>
    <w:rsid w:val="00266194"/>
    <w:rsid w:val="00266ACE"/>
    <w:rsid w:val="00266FE4"/>
    <w:rsid w:val="002764C4"/>
    <w:rsid w:val="00277E44"/>
    <w:rsid w:val="00285C92"/>
    <w:rsid w:val="00290D32"/>
    <w:rsid w:val="00291512"/>
    <w:rsid w:val="0029282F"/>
    <w:rsid w:val="00296F72"/>
    <w:rsid w:val="00297D2F"/>
    <w:rsid w:val="002A1D54"/>
    <w:rsid w:val="002A24B7"/>
    <w:rsid w:val="002A2ABE"/>
    <w:rsid w:val="002A3CB9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6B0"/>
    <w:rsid w:val="002D555C"/>
    <w:rsid w:val="002D6EC2"/>
    <w:rsid w:val="002D7B26"/>
    <w:rsid w:val="002E177F"/>
    <w:rsid w:val="002F3E1A"/>
    <w:rsid w:val="00302465"/>
    <w:rsid w:val="00303A0F"/>
    <w:rsid w:val="00303A89"/>
    <w:rsid w:val="003130A4"/>
    <w:rsid w:val="00314DD3"/>
    <w:rsid w:val="003153F3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6E13"/>
    <w:rsid w:val="003475A9"/>
    <w:rsid w:val="003519DE"/>
    <w:rsid w:val="0035278C"/>
    <w:rsid w:val="00354422"/>
    <w:rsid w:val="003554AC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3555F"/>
    <w:rsid w:val="004413CD"/>
    <w:rsid w:val="00441E0E"/>
    <w:rsid w:val="00444B0F"/>
    <w:rsid w:val="00444DA4"/>
    <w:rsid w:val="0044506E"/>
    <w:rsid w:val="00445D21"/>
    <w:rsid w:val="00451E97"/>
    <w:rsid w:val="0045414D"/>
    <w:rsid w:val="00454A52"/>
    <w:rsid w:val="00454C25"/>
    <w:rsid w:val="00455A15"/>
    <w:rsid w:val="00455F1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E111B"/>
    <w:rsid w:val="004E1307"/>
    <w:rsid w:val="004F0AA1"/>
    <w:rsid w:val="004F0B54"/>
    <w:rsid w:val="004F32EB"/>
    <w:rsid w:val="004F78D9"/>
    <w:rsid w:val="00501CC5"/>
    <w:rsid w:val="00505C32"/>
    <w:rsid w:val="0050739E"/>
    <w:rsid w:val="00507ADF"/>
    <w:rsid w:val="00510C3B"/>
    <w:rsid w:val="00513117"/>
    <w:rsid w:val="00514A25"/>
    <w:rsid w:val="00515F8F"/>
    <w:rsid w:val="00516007"/>
    <w:rsid w:val="0052507A"/>
    <w:rsid w:val="0052590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9A7"/>
    <w:rsid w:val="0057176C"/>
    <w:rsid w:val="005731E3"/>
    <w:rsid w:val="00576563"/>
    <w:rsid w:val="005769E5"/>
    <w:rsid w:val="00582606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3F6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3CD2"/>
    <w:rsid w:val="006A7939"/>
    <w:rsid w:val="006A7C58"/>
    <w:rsid w:val="006B1618"/>
    <w:rsid w:val="006B20F8"/>
    <w:rsid w:val="006B311E"/>
    <w:rsid w:val="006B5466"/>
    <w:rsid w:val="006C1776"/>
    <w:rsid w:val="006C32B4"/>
    <w:rsid w:val="006C5F31"/>
    <w:rsid w:val="006D26AA"/>
    <w:rsid w:val="006D493C"/>
    <w:rsid w:val="006E456A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2B2A"/>
    <w:rsid w:val="007A3758"/>
    <w:rsid w:val="007A3998"/>
    <w:rsid w:val="007A3A98"/>
    <w:rsid w:val="007A4B00"/>
    <w:rsid w:val="007A65E8"/>
    <w:rsid w:val="007B0A93"/>
    <w:rsid w:val="007B0B1C"/>
    <w:rsid w:val="007B2B5F"/>
    <w:rsid w:val="007B2F1F"/>
    <w:rsid w:val="007B370F"/>
    <w:rsid w:val="007B7BC5"/>
    <w:rsid w:val="007C0B07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7F25B4"/>
    <w:rsid w:val="008013A5"/>
    <w:rsid w:val="0080172C"/>
    <w:rsid w:val="00803A0C"/>
    <w:rsid w:val="008045CB"/>
    <w:rsid w:val="008048BC"/>
    <w:rsid w:val="00805987"/>
    <w:rsid w:val="00805E4A"/>
    <w:rsid w:val="0081276C"/>
    <w:rsid w:val="00812C74"/>
    <w:rsid w:val="00817EB7"/>
    <w:rsid w:val="008223BD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5DA7"/>
    <w:rsid w:val="008E697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510FF"/>
    <w:rsid w:val="0095615A"/>
    <w:rsid w:val="00957AF7"/>
    <w:rsid w:val="00957B8D"/>
    <w:rsid w:val="00961D7D"/>
    <w:rsid w:val="0097338B"/>
    <w:rsid w:val="00973773"/>
    <w:rsid w:val="00981B4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1325"/>
    <w:rsid w:val="00B272D8"/>
    <w:rsid w:val="00B30E19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640DE"/>
    <w:rsid w:val="00B71E5D"/>
    <w:rsid w:val="00B75C2F"/>
    <w:rsid w:val="00B76A37"/>
    <w:rsid w:val="00B8115E"/>
    <w:rsid w:val="00B823CC"/>
    <w:rsid w:val="00B845FA"/>
    <w:rsid w:val="00B84738"/>
    <w:rsid w:val="00B84A42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7829"/>
    <w:rsid w:val="00BE090B"/>
    <w:rsid w:val="00BE5B1A"/>
    <w:rsid w:val="00BE7A35"/>
    <w:rsid w:val="00BF2BF1"/>
    <w:rsid w:val="00BF77B4"/>
    <w:rsid w:val="00C01CA7"/>
    <w:rsid w:val="00C024DD"/>
    <w:rsid w:val="00C0282D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57175"/>
    <w:rsid w:val="00C619E7"/>
    <w:rsid w:val="00C632AA"/>
    <w:rsid w:val="00C6445A"/>
    <w:rsid w:val="00C648AE"/>
    <w:rsid w:val="00C65EC2"/>
    <w:rsid w:val="00C665C2"/>
    <w:rsid w:val="00C718AD"/>
    <w:rsid w:val="00C7628B"/>
    <w:rsid w:val="00C81083"/>
    <w:rsid w:val="00C83170"/>
    <w:rsid w:val="00C85D0C"/>
    <w:rsid w:val="00C85F62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510A"/>
    <w:rsid w:val="00CE5BB3"/>
    <w:rsid w:val="00CF2907"/>
    <w:rsid w:val="00CF30D1"/>
    <w:rsid w:val="00CF47DB"/>
    <w:rsid w:val="00CF4CE5"/>
    <w:rsid w:val="00CF561F"/>
    <w:rsid w:val="00CF5848"/>
    <w:rsid w:val="00CF74BC"/>
    <w:rsid w:val="00D00D4E"/>
    <w:rsid w:val="00D01D0F"/>
    <w:rsid w:val="00D03378"/>
    <w:rsid w:val="00D050A9"/>
    <w:rsid w:val="00D05714"/>
    <w:rsid w:val="00D105F5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802E9"/>
    <w:rsid w:val="00D80543"/>
    <w:rsid w:val="00D80A91"/>
    <w:rsid w:val="00D86E7D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5081A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7D5"/>
    <w:rsid w:val="00ED0D61"/>
    <w:rsid w:val="00ED1F57"/>
    <w:rsid w:val="00ED26F1"/>
    <w:rsid w:val="00ED5A03"/>
    <w:rsid w:val="00EE10DF"/>
    <w:rsid w:val="00EE410E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22CCC"/>
    <w:rsid w:val="00F22E7A"/>
    <w:rsid w:val="00F2367E"/>
    <w:rsid w:val="00F246C4"/>
    <w:rsid w:val="00F248FD"/>
    <w:rsid w:val="00F32B51"/>
    <w:rsid w:val="00F33624"/>
    <w:rsid w:val="00F34107"/>
    <w:rsid w:val="00F37A03"/>
    <w:rsid w:val="00F45804"/>
    <w:rsid w:val="00F4662F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libri" w:hAnsi="Calibri" w:cs="Times New Roman"/>
      <w:szCs w:val="24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libri" w:hAnsi="Calibri" w:cs="Times New Roman"/>
      <w:i/>
      <w:iCs/>
      <w:szCs w:val="24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szCs w:val="24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ascii="Calibri" w:hAnsi="Calibri"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hAnsi="Calibri"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cs="Times New Roman"/>
      <w:sz w:val="2"/>
      <w:szCs w:val="2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link w:val="af1"/>
    <w:semiHidden/>
    <w:rsid w:val="00863CA5"/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lang w:val="ru-RU" w:eastAsia="ru-RU" w:bidi="ar-SA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ascii="Calibri" w:hAnsi="Calibri" w:cs="Times New Roman"/>
      <w:sz w:val="20"/>
      <w:szCs w:val="20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</w:rPr>
  </w:style>
  <w:style w:type="paragraph" w:customStyle="1" w:styleId="StyleEndNote">
    <w:name w:val="StyleEndNote"/>
    <w:qFormat/>
    <w:rsid w:val="00B11ECE"/>
    <w:rPr>
      <w:rFonts w:ascii="Times New Roman" w:hAnsi="Times New Roman"/>
    </w:rPr>
  </w:style>
  <w:style w:type="paragraph" w:customStyle="1" w:styleId="StyleFP3">
    <w:name w:val="StyleFP3"/>
    <w:basedOn w:val="1b"/>
    <w:qFormat/>
    <w:rsid w:val="001049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C6109-B95B-45B6-AA8B-ACB4D8C3F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54</Pages>
  <Words>9468</Words>
  <Characters>80602</Characters>
  <Application>Microsoft Office Word</Application>
  <DocSecurity>0</DocSecurity>
  <Lines>671</Lines>
  <Paragraphs>179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89891</CharactersWithSpaces>
  <SharedDoc>false</SharedDoc>
  <HLinks>
    <vt:vector size="78" baseType="variant">
      <vt:variant>
        <vt:i4>1769523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_Toc423708418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_Toc423708417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_Toc423708416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_Toc423708415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_Toc423708414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_Toc423708413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_Toc423708412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_Toc423708411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_Toc423708410</vt:lpwstr>
      </vt:variant>
      <vt:variant>
        <vt:i4>1703987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_Toc423708409</vt:lpwstr>
      </vt:variant>
      <vt:variant>
        <vt:i4>1703987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_Toc423708408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_Toc423708407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_Toc423708406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TOSHIBA</cp:lastModifiedBy>
  <cp:revision>3</cp:revision>
  <cp:lastPrinted>2014-01-28T08:57:00Z</cp:lastPrinted>
  <dcterms:created xsi:type="dcterms:W3CDTF">2015-07-08T08:12:00Z</dcterms:created>
  <dcterms:modified xsi:type="dcterms:W3CDTF">2015-07-08T08:50:00Z</dcterms:modified>
</cp:coreProperties>
</file>